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EF" w:rsidRDefault="00FC24EF" w:rsidP="00FC24EF">
      <w:pPr>
        <w:pStyle w:val="a3"/>
        <w:autoSpaceDN w:val="0"/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C24EF" w:rsidRPr="008613B2" w:rsidRDefault="00FC24EF" w:rsidP="00FC24EF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8613B2">
        <w:rPr>
          <w:rFonts w:ascii="仿宋_GB2312" w:eastAsia="仿宋_GB2312" w:hint="eastAsia"/>
          <w:b/>
          <w:sz w:val="32"/>
          <w:szCs w:val="32"/>
        </w:rPr>
        <w:t>福州大学推荐与福州市属地企事业单位</w:t>
      </w:r>
    </w:p>
    <w:p w:rsidR="00FC24EF" w:rsidRPr="008613B2" w:rsidRDefault="00FC24EF" w:rsidP="00FC24EF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8613B2">
        <w:rPr>
          <w:rFonts w:ascii="仿宋_GB2312" w:eastAsia="仿宋_GB2312" w:hint="eastAsia"/>
          <w:b/>
          <w:sz w:val="32"/>
          <w:szCs w:val="32"/>
        </w:rPr>
        <w:t>重大产学研合作项目征</w:t>
      </w:r>
      <w:r>
        <w:rPr>
          <w:rFonts w:ascii="仿宋_GB2312" w:eastAsia="仿宋_GB2312" w:hint="eastAsia"/>
          <w:b/>
          <w:sz w:val="32"/>
          <w:szCs w:val="32"/>
        </w:rPr>
        <w:t>集</w:t>
      </w:r>
      <w:r w:rsidRPr="008613B2">
        <w:rPr>
          <w:rFonts w:ascii="仿宋_GB2312" w:eastAsia="仿宋_GB2312" w:hint="eastAsia"/>
          <w:b/>
          <w:sz w:val="32"/>
          <w:szCs w:val="32"/>
        </w:rPr>
        <w:t>表</w:t>
      </w:r>
    </w:p>
    <w:p w:rsidR="00FC24EF" w:rsidRPr="008613B2" w:rsidRDefault="00FC24EF" w:rsidP="00FC24EF">
      <w:pPr>
        <w:spacing w:line="600" w:lineRule="exact"/>
        <w:jc w:val="center"/>
        <w:rPr>
          <w:rFonts w:ascii="仿宋_GB2312" w:eastAsia="仿宋_GB2312"/>
          <w:sz w:val="24"/>
          <w:szCs w:val="24"/>
        </w:rPr>
      </w:pPr>
      <w:r w:rsidRPr="008613B2">
        <w:rPr>
          <w:rFonts w:ascii="仿宋_GB2312" w:eastAsia="仿宋_GB2312" w:hint="eastAsia"/>
          <w:sz w:val="24"/>
          <w:szCs w:val="24"/>
        </w:rPr>
        <w:t>（字数不超过1</w:t>
      </w:r>
      <w:r>
        <w:rPr>
          <w:rFonts w:ascii="仿宋_GB2312" w:eastAsia="仿宋_GB2312" w:hint="eastAsia"/>
          <w:sz w:val="24"/>
          <w:szCs w:val="24"/>
        </w:rPr>
        <w:t>5</w:t>
      </w:r>
      <w:r w:rsidRPr="008613B2">
        <w:rPr>
          <w:rFonts w:ascii="仿宋_GB2312" w:eastAsia="仿宋_GB2312" w:hint="eastAsia"/>
          <w:sz w:val="24"/>
          <w:szCs w:val="24"/>
        </w:rPr>
        <w:t>00字）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120"/>
      </w:tblGrid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3"/>
              <w:snapToGrid w:val="0"/>
              <w:spacing w:before="0" w:after="0" w:line="240" w:lineRule="auto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建</w:t>
            </w:r>
            <w:r>
              <w:rPr>
                <w:rFonts w:ascii="仿宋_GB2312" w:hint="eastAsia"/>
                <w:b/>
                <w:sz w:val="28"/>
                <w:szCs w:val="28"/>
              </w:rPr>
              <w:t>设</w:t>
            </w:r>
            <w:r w:rsidRPr="00F20525">
              <w:rPr>
                <w:rFonts w:ascii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3"/>
              <w:snapToGrid w:val="0"/>
              <w:spacing w:before="0" w:after="0" w:line="240" w:lineRule="auto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合作单位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3"/>
              <w:snapToGrid w:val="0"/>
              <w:spacing w:before="0" w:after="0" w:line="240" w:lineRule="auto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建议人（团队）简况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3"/>
              <w:snapToGrid w:val="0"/>
              <w:spacing w:before="0" w:after="0" w:line="240" w:lineRule="auto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研究及合作基础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3"/>
              <w:snapToGrid w:val="0"/>
              <w:spacing w:before="0" w:after="0" w:line="240" w:lineRule="auto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项目的必要性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p16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研究内容及创新性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p16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预期目标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pStyle w:val="p16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24EF" w:rsidRPr="00F20525" w:rsidTr="00120127">
        <w:trPr>
          <w:trHeight w:val="630"/>
        </w:trPr>
        <w:tc>
          <w:tcPr>
            <w:tcW w:w="2988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b/>
                <w:sz w:val="28"/>
                <w:szCs w:val="28"/>
              </w:rPr>
            </w:pPr>
            <w:r w:rsidRPr="00F20525">
              <w:rPr>
                <w:rFonts w:ascii="仿宋_GB2312" w:hint="eastAsia"/>
                <w:b/>
                <w:sz w:val="28"/>
                <w:szCs w:val="28"/>
              </w:rPr>
              <w:t>资金筹措</w:t>
            </w:r>
          </w:p>
        </w:tc>
        <w:tc>
          <w:tcPr>
            <w:tcW w:w="6120" w:type="dxa"/>
            <w:vAlign w:val="center"/>
          </w:tcPr>
          <w:p w:rsidR="00FC24EF" w:rsidRPr="00F20525" w:rsidRDefault="00FC24EF" w:rsidP="00120127">
            <w:pPr>
              <w:rPr>
                <w:rFonts w:ascii="仿宋_GB2312"/>
                <w:sz w:val="28"/>
                <w:szCs w:val="28"/>
              </w:rPr>
            </w:pPr>
            <w:r w:rsidRPr="00F20525">
              <w:rPr>
                <w:rFonts w:ascii="仿宋_GB2312" w:hint="eastAsia"/>
                <w:sz w:val="28"/>
                <w:szCs w:val="28"/>
              </w:rPr>
              <w:t>（含预计总投资和建议资助经费）</w:t>
            </w:r>
          </w:p>
        </w:tc>
      </w:tr>
    </w:tbl>
    <w:p w:rsidR="00FC24EF" w:rsidRPr="00B71D77" w:rsidRDefault="00FC24EF" w:rsidP="00FC24EF"/>
    <w:p w:rsidR="00FC24EF" w:rsidRPr="00EE3C2A" w:rsidRDefault="00FC24EF" w:rsidP="00FC24EF">
      <w:pPr>
        <w:pStyle w:val="a3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1210E7" w:rsidRPr="00FC24EF" w:rsidRDefault="001210E7"/>
    <w:sectPr w:rsidR="001210E7" w:rsidRPr="00FC24EF" w:rsidSect="00F20525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4EF"/>
    <w:rsid w:val="001210E7"/>
    <w:rsid w:val="00FC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EF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FC24E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C24EF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Normal (Web)"/>
    <w:basedOn w:val="a"/>
    <w:rsid w:val="00FC24EF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p16">
    <w:name w:val="p16"/>
    <w:basedOn w:val="a"/>
    <w:rsid w:val="00FC24EF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2017-02-21T00:38:00Z</dcterms:created>
  <dcterms:modified xsi:type="dcterms:W3CDTF">2017-02-21T00:38:00Z</dcterms:modified>
</cp:coreProperties>
</file>