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26" w:rsidRDefault="00117A26" w:rsidP="00117A26">
      <w:pPr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闽科外函〔</w:t>
      </w:r>
      <w:r>
        <w:rPr>
          <w:rFonts w:ascii="仿宋_GB2312" w:eastAsia="仿宋_GB2312" w:hAnsi="仿宋"/>
          <w:sz w:val="32"/>
          <w:szCs w:val="32"/>
        </w:rPr>
        <w:t>2018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/>
          <w:sz w:val="32"/>
          <w:szCs w:val="32"/>
        </w:rPr>
        <w:t>48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号</w:t>
      </w:r>
    </w:p>
    <w:p w:rsidR="00117A26" w:rsidRDefault="00117A26" w:rsidP="00117A26">
      <w:pPr>
        <w:jc w:val="center"/>
        <w:rPr>
          <w:rFonts w:ascii="仿宋_GB2312" w:eastAsia="仿宋_GB2312"/>
          <w:sz w:val="32"/>
          <w:szCs w:val="32"/>
        </w:rPr>
      </w:pPr>
    </w:p>
    <w:p w:rsidR="00117A26" w:rsidRDefault="00117A26" w:rsidP="00117A26">
      <w:pPr>
        <w:spacing w:line="600" w:lineRule="exact"/>
        <w:jc w:val="center"/>
        <w:rPr>
          <w:rFonts w:ascii="宋体" w:cs="宋体"/>
          <w:b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福建省科学技术厅关于转发</w:t>
      </w:r>
      <w:r>
        <w:rPr>
          <w:rFonts w:ascii="宋体" w:hAnsi="宋体" w:cs="Arial" w:hint="eastAsia"/>
          <w:b/>
          <w:bCs/>
          <w:kern w:val="0"/>
          <w:sz w:val="36"/>
          <w:szCs w:val="36"/>
        </w:rPr>
        <w:t>科技部</w:t>
      </w:r>
      <w:r>
        <w:rPr>
          <w:rFonts w:ascii="宋体" w:hAnsi="宋体" w:cs="宋体" w:hint="eastAsia"/>
          <w:b/>
          <w:sz w:val="36"/>
          <w:szCs w:val="36"/>
        </w:rPr>
        <w:t>征集</w:t>
      </w:r>
    </w:p>
    <w:p w:rsidR="00117A26" w:rsidRDefault="00117A26" w:rsidP="00117A26">
      <w:pPr>
        <w:spacing w:line="600" w:lineRule="exact"/>
        <w:jc w:val="center"/>
        <w:rPr>
          <w:rFonts w:ascii="宋体" w:cs="Arial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中国</w:t>
      </w:r>
      <w:r>
        <w:rPr>
          <w:rFonts w:ascii="宋体" w:hAnsi="宋体" w:cs="宋体"/>
          <w:b/>
          <w:sz w:val="36"/>
          <w:szCs w:val="36"/>
        </w:rPr>
        <w:t>—</w:t>
      </w:r>
      <w:r>
        <w:rPr>
          <w:rFonts w:ascii="宋体" w:hAnsi="宋体" w:cs="宋体" w:hint="eastAsia"/>
          <w:b/>
          <w:sz w:val="36"/>
          <w:szCs w:val="36"/>
        </w:rPr>
        <w:t>匈牙利科技合作委员会例会交流项目的通知</w:t>
      </w:r>
    </w:p>
    <w:p w:rsidR="00117A26" w:rsidRDefault="00117A26" w:rsidP="00117A26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117A26" w:rsidRDefault="00117A26" w:rsidP="00117A26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各有关单位：</w:t>
      </w:r>
    </w:p>
    <w:p w:rsidR="00117A26" w:rsidRDefault="00117A26" w:rsidP="00117A26">
      <w:pPr>
        <w:widowControl/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现将《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科技部国际合作司关于征集中国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匈牙利科技合作委员会例会交流项目的通知》转发，（详见：</w:t>
      </w:r>
    </w:p>
    <w:p w:rsidR="00117A26" w:rsidRDefault="00117A26" w:rsidP="00117A26">
      <w:pPr>
        <w:widowControl/>
        <w:spacing w:line="520" w:lineRule="exact"/>
        <w:rPr>
          <w:rFonts w:ascii="仿宋_GB2312" w:eastAsia="仿宋_GB2312" w:hAnsi="仿宋_GB2312" w:cs="仿宋_GB2312"/>
          <w:bCs/>
          <w:w w:val="99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http://www.most.gov.cn/tztg/201804/t20180417_139142.htm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Cs/>
          <w:w w:val="99"/>
          <w:kern w:val="0"/>
          <w:sz w:val="32"/>
          <w:szCs w:val="32"/>
        </w:rPr>
        <w:t>。</w:t>
      </w:r>
    </w:p>
    <w:p w:rsidR="00117A26" w:rsidRDefault="00117A26" w:rsidP="00117A26">
      <w:pPr>
        <w:widowControl/>
        <w:spacing w:line="52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请申报单位填写“政府间科技例会交流项目申请表”和“项目基本信息表”，于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日前将“政府间科技例会交流项目申请表”（一式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份）报送至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省科技厅对外合作处，并将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上述两种表格的电子版发送至</w:t>
      </w:r>
      <w:r>
        <w:rPr>
          <w:rFonts w:eastAsia="仿宋_GB2312"/>
          <w:bCs/>
          <w:kern w:val="0"/>
          <w:sz w:val="32"/>
          <w:szCs w:val="32"/>
        </w:rPr>
        <w:t>lilydl_dai@qq.com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，邮件主题请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注明“申报中匈科技例会交流项目”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:rsidR="00117A26" w:rsidRDefault="00117A26" w:rsidP="00117A26">
      <w:pPr>
        <w:autoSpaceDE w:val="0"/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联系人：省科技厅对外合作处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戴东莉</w:t>
      </w:r>
    </w:p>
    <w:p w:rsidR="00117A26" w:rsidRDefault="00117A26" w:rsidP="00117A26">
      <w:pPr>
        <w:autoSpaceDE w:val="0"/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电话：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0591-87871764</w:t>
      </w:r>
    </w:p>
    <w:p w:rsidR="00117A26" w:rsidRDefault="00117A26" w:rsidP="00117A26">
      <w:pPr>
        <w:autoSpaceDE w:val="0"/>
        <w:spacing w:line="52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地址：福州市北环西路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122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号，邮编：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350003</w:t>
      </w:r>
    </w:p>
    <w:p w:rsidR="00117A26" w:rsidRDefault="00117A26" w:rsidP="00117A26">
      <w:pPr>
        <w:spacing w:line="520" w:lineRule="exact"/>
        <w:ind w:firstLineChars="198" w:firstLine="634"/>
        <w:rPr>
          <w:rFonts w:ascii="仿宋_GB2312" w:eastAsia="仿宋_GB2312" w:hAnsi="仿宋_GB2312" w:cs="仿宋_GB2312"/>
          <w:sz w:val="32"/>
          <w:szCs w:val="32"/>
        </w:rPr>
      </w:pPr>
    </w:p>
    <w:p w:rsidR="00117A26" w:rsidRDefault="00117A26" w:rsidP="00117A26">
      <w:pPr>
        <w:spacing w:line="520" w:lineRule="exact"/>
        <w:ind w:firstLineChars="198" w:firstLine="63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福建省科学技术厅</w:t>
      </w:r>
    </w:p>
    <w:p w:rsidR="00117A26" w:rsidRDefault="00117A26" w:rsidP="00117A26">
      <w:pPr>
        <w:spacing w:line="520" w:lineRule="exact"/>
        <w:ind w:firstLineChars="198" w:firstLine="63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17A26" w:rsidRDefault="00117A26" w:rsidP="00117A26">
      <w:pPr>
        <w:spacing w:line="520" w:lineRule="exact"/>
        <w:ind w:firstLineChars="198" w:firstLine="634"/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（此件主动公开）</w:t>
      </w:r>
    </w:p>
    <w:p w:rsidR="00117A26" w:rsidRDefault="00117A26"/>
    <w:sectPr w:rsidR="00117A26" w:rsidSect="000D4DB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A0" w:rsidRDefault="00117A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A0" w:rsidRDefault="00117A2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A0" w:rsidRDefault="00117A26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A0" w:rsidRDefault="00117A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6ED" w:rsidRDefault="00117A2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A0" w:rsidRDefault="00117A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7A26"/>
    <w:rsid w:val="0011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17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A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7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A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2018-04-23T07:19:00Z</dcterms:created>
  <dcterms:modified xsi:type="dcterms:W3CDTF">2018-04-23T07:19:00Z</dcterms:modified>
</cp:coreProperties>
</file>