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F8C" w:rsidRDefault="00677D27">
      <w:pPr>
        <w:pStyle w:val="aa"/>
        <w:rPr>
          <w:rFonts w:ascii="仿宋" w:eastAsia="仿宋" w:hAnsi="仿宋"/>
        </w:rPr>
      </w:pPr>
      <w:bookmarkStart w:id="0" w:name="_GoBack"/>
      <w:bookmarkEnd w:id="0"/>
      <w:r>
        <w:rPr>
          <w:rFonts w:ascii="仿宋" w:eastAsia="仿宋" w:hAnsi="仿宋" w:hint="eastAsia"/>
        </w:rPr>
        <w:t>福州大学教职工健康上报使用手册</w:t>
      </w:r>
    </w:p>
    <w:p w:rsidR="00E04F8C" w:rsidRDefault="00677D27">
      <w:pPr>
        <w:ind w:firstLineChars="200" w:firstLine="560"/>
        <w:rPr>
          <w:rFonts w:ascii="仿宋" w:eastAsia="仿宋" w:hAnsi="仿宋"/>
          <w:bCs/>
          <w:color w:val="000000" w:themeColor="text1"/>
          <w:sz w:val="28"/>
          <w:szCs w:val="28"/>
        </w:rPr>
      </w:pPr>
      <w:r>
        <w:rPr>
          <w:rFonts w:ascii="仿宋" w:eastAsia="仿宋" w:hAnsi="仿宋" w:hint="eastAsia"/>
          <w:bCs/>
          <w:color w:val="000000" w:themeColor="text1"/>
          <w:sz w:val="28"/>
          <w:szCs w:val="28"/>
        </w:rPr>
        <w:t>1.</w:t>
      </w:r>
      <w:r>
        <w:rPr>
          <w:rFonts w:ascii="仿宋" w:eastAsia="仿宋" w:hAnsi="仿宋" w:hint="eastAsia"/>
          <w:bCs/>
          <w:color w:val="000000" w:themeColor="text1"/>
          <w:sz w:val="28"/>
          <w:szCs w:val="28"/>
        </w:rPr>
        <w:t>登录方式：</w:t>
      </w:r>
    </w:p>
    <w:p w:rsidR="00E04F8C" w:rsidRDefault="00677D27">
      <w:pPr>
        <w:ind w:firstLineChars="200" w:firstLine="560"/>
        <w:rPr>
          <w:rFonts w:ascii="仿宋" w:eastAsia="仿宋" w:hAnsi="仿宋"/>
          <w:bCs/>
          <w:color w:val="000000" w:themeColor="text1"/>
          <w:sz w:val="28"/>
          <w:szCs w:val="28"/>
        </w:rPr>
      </w:pPr>
      <w:r>
        <w:rPr>
          <w:rFonts w:ascii="仿宋" w:eastAsia="仿宋" w:hAnsi="仿宋"/>
          <w:bCs/>
          <w:color w:val="000000" w:themeColor="text1"/>
          <w:sz w:val="28"/>
          <w:szCs w:val="28"/>
        </w:rPr>
        <w:fldChar w:fldCharType="begin"/>
      </w:r>
      <w:r>
        <w:rPr>
          <w:rFonts w:ascii="仿宋" w:eastAsia="仿宋" w:hAnsi="仿宋"/>
          <w:bCs/>
          <w:color w:val="000000" w:themeColor="text1"/>
          <w:sz w:val="28"/>
          <w:szCs w:val="28"/>
        </w:rPr>
        <w:instrText xml:space="preserve"> </w:instrText>
      </w:r>
      <w:r>
        <w:rPr>
          <w:rFonts w:ascii="仿宋" w:eastAsia="仿宋" w:hAnsi="仿宋" w:hint="eastAsia"/>
          <w:bCs/>
          <w:color w:val="000000" w:themeColor="text1"/>
          <w:sz w:val="28"/>
          <w:szCs w:val="28"/>
        </w:rPr>
        <w:instrText>= 1 \* GB2</w:instrText>
      </w:r>
      <w:r>
        <w:rPr>
          <w:rFonts w:ascii="仿宋" w:eastAsia="仿宋" w:hAnsi="仿宋"/>
          <w:bCs/>
          <w:color w:val="000000" w:themeColor="text1"/>
          <w:sz w:val="28"/>
          <w:szCs w:val="28"/>
        </w:rPr>
        <w:instrText xml:space="preserve"> </w:instrText>
      </w:r>
      <w:r>
        <w:rPr>
          <w:rFonts w:ascii="仿宋" w:eastAsia="仿宋" w:hAnsi="仿宋"/>
          <w:bCs/>
          <w:color w:val="000000" w:themeColor="text1"/>
          <w:sz w:val="28"/>
          <w:szCs w:val="28"/>
        </w:rPr>
        <w:fldChar w:fldCharType="separate"/>
      </w:r>
      <w:r>
        <w:rPr>
          <w:rFonts w:ascii="仿宋" w:eastAsia="仿宋" w:hAnsi="仿宋" w:hint="eastAsia"/>
          <w:bCs/>
          <w:color w:val="000000" w:themeColor="text1"/>
          <w:sz w:val="28"/>
          <w:szCs w:val="28"/>
        </w:rPr>
        <w:t>⑴</w:t>
      </w:r>
      <w:r>
        <w:rPr>
          <w:rFonts w:ascii="仿宋" w:eastAsia="仿宋" w:hAnsi="仿宋"/>
          <w:bCs/>
          <w:color w:val="000000" w:themeColor="text1"/>
          <w:sz w:val="28"/>
          <w:szCs w:val="28"/>
        </w:rPr>
        <w:fldChar w:fldCharType="end"/>
      </w:r>
      <w:r>
        <w:rPr>
          <w:rFonts w:ascii="仿宋" w:eastAsia="仿宋" w:hAnsi="仿宋" w:hint="eastAsia"/>
          <w:bCs/>
          <w:color w:val="000000" w:themeColor="text1"/>
          <w:sz w:val="28"/>
          <w:szCs w:val="28"/>
        </w:rPr>
        <w:t>通过登录福州大学网上办事服务大厅进行填报；</w:t>
      </w:r>
    </w:p>
    <w:p w:rsidR="00E04F8C" w:rsidRDefault="00677D27">
      <w:pPr>
        <w:ind w:firstLineChars="200" w:firstLine="560"/>
        <w:rPr>
          <w:rFonts w:ascii="仿宋" w:eastAsia="仿宋" w:hAnsi="仿宋"/>
          <w:bCs/>
          <w:color w:val="000000" w:themeColor="text1"/>
          <w:sz w:val="28"/>
          <w:szCs w:val="28"/>
        </w:rPr>
      </w:pPr>
      <w:r>
        <w:rPr>
          <w:rFonts w:ascii="仿宋" w:eastAsia="仿宋" w:hAnsi="仿宋"/>
          <w:bCs/>
          <w:color w:val="000000" w:themeColor="text1"/>
          <w:sz w:val="28"/>
          <w:szCs w:val="28"/>
        </w:rPr>
        <w:fldChar w:fldCharType="begin"/>
      </w:r>
      <w:r>
        <w:rPr>
          <w:rFonts w:ascii="仿宋" w:eastAsia="仿宋" w:hAnsi="仿宋"/>
          <w:bCs/>
          <w:color w:val="000000" w:themeColor="text1"/>
          <w:sz w:val="28"/>
          <w:szCs w:val="28"/>
        </w:rPr>
        <w:instrText xml:space="preserve"> </w:instrText>
      </w:r>
      <w:r>
        <w:rPr>
          <w:rFonts w:ascii="仿宋" w:eastAsia="仿宋" w:hAnsi="仿宋" w:hint="eastAsia"/>
          <w:bCs/>
          <w:color w:val="000000" w:themeColor="text1"/>
          <w:sz w:val="28"/>
          <w:szCs w:val="28"/>
        </w:rPr>
        <w:instrText>= 2 \* GB2</w:instrText>
      </w:r>
      <w:r>
        <w:rPr>
          <w:rFonts w:ascii="仿宋" w:eastAsia="仿宋" w:hAnsi="仿宋"/>
          <w:bCs/>
          <w:color w:val="000000" w:themeColor="text1"/>
          <w:sz w:val="28"/>
          <w:szCs w:val="28"/>
        </w:rPr>
        <w:instrText xml:space="preserve"> </w:instrText>
      </w:r>
      <w:r>
        <w:rPr>
          <w:rFonts w:ascii="仿宋" w:eastAsia="仿宋" w:hAnsi="仿宋"/>
          <w:bCs/>
          <w:color w:val="000000" w:themeColor="text1"/>
          <w:sz w:val="28"/>
          <w:szCs w:val="28"/>
        </w:rPr>
        <w:fldChar w:fldCharType="separate"/>
      </w:r>
      <w:r>
        <w:rPr>
          <w:rFonts w:ascii="仿宋" w:eastAsia="仿宋" w:hAnsi="仿宋" w:hint="eastAsia"/>
          <w:bCs/>
          <w:color w:val="000000" w:themeColor="text1"/>
          <w:sz w:val="28"/>
          <w:szCs w:val="28"/>
        </w:rPr>
        <w:t>⑵</w:t>
      </w:r>
      <w:r>
        <w:rPr>
          <w:rFonts w:ascii="仿宋" w:eastAsia="仿宋" w:hAnsi="仿宋"/>
          <w:bCs/>
          <w:color w:val="000000" w:themeColor="text1"/>
          <w:sz w:val="28"/>
          <w:szCs w:val="28"/>
        </w:rPr>
        <w:fldChar w:fldCharType="end"/>
      </w:r>
      <w:r>
        <w:rPr>
          <w:rFonts w:ascii="仿宋" w:eastAsia="仿宋" w:hAnsi="仿宋" w:hint="eastAsia"/>
          <w:bCs/>
          <w:color w:val="000000" w:themeColor="text1"/>
          <w:sz w:val="28"/>
          <w:szCs w:val="28"/>
        </w:rPr>
        <w:t>通过移动端登录“今日校园”进行填报；</w:t>
      </w:r>
    </w:p>
    <w:p w:rsidR="00E04F8C" w:rsidRDefault="00677D27">
      <w:pPr>
        <w:ind w:firstLineChars="200" w:firstLine="560"/>
        <w:rPr>
          <w:rFonts w:ascii="仿宋" w:eastAsia="仿宋" w:hAnsi="仿宋"/>
          <w:bCs/>
          <w:color w:val="000000" w:themeColor="text1"/>
          <w:sz w:val="28"/>
          <w:szCs w:val="28"/>
        </w:rPr>
      </w:pPr>
      <w:r>
        <w:rPr>
          <w:rFonts w:ascii="仿宋" w:eastAsia="仿宋" w:hAnsi="仿宋"/>
          <w:bCs/>
          <w:color w:val="000000" w:themeColor="text1"/>
          <w:sz w:val="28"/>
          <w:szCs w:val="28"/>
        </w:rPr>
        <w:fldChar w:fldCharType="begin"/>
      </w:r>
      <w:r>
        <w:rPr>
          <w:rFonts w:ascii="仿宋" w:eastAsia="仿宋" w:hAnsi="仿宋"/>
          <w:bCs/>
          <w:color w:val="000000" w:themeColor="text1"/>
          <w:sz w:val="28"/>
          <w:szCs w:val="28"/>
        </w:rPr>
        <w:instrText xml:space="preserve"> </w:instrText>
      </w:r>
      <w:r>
        <w:rPr>
          <w:rFonts w:ascii="仿宋" w:eastAsia="仿宋" w:hAnsi="仿宋" w:hint="eastAsia"/>
          <w:bCs/>
          <w:color w:val="000000" w:themeColor="text1"/>
          <w:sz w:val="28"/>
          <w:szCs w:val="28"/>
        </w:rPr>
        <w:instrText>= 3 \* GB2</w:instrText>
      </w:r>
      <w:r>
        <w:rPr>
          <w:rFonts w:ascii="仿宋" w:eastAsia="仿宋" w:hAnsi="仿宋"/>
          <w:bCs/>
          <w:color w:val="000000" w:themeColor="text1"/>
          <w:sz w:val="28"/>
          <w:szCs w:val="28"/>
        </w:rPr>
        <w:instrText xml:space="preserve"> </w:instrText>
      </w:r>
      <w:r>
        <w:rPr>
          <w:rFonts w:ascii="仿宋" w:eastAsia="仿宋" w:hAnsi="仿宋"/>
          <w:bCs/>
          <w:color w:val="000000" w:themeColor="text1"/>
          <w:sz w:val="28"/>
          <w:szCs w:val="28"/>
        </w:rPr>
        <w:fldChar w:fldCharType="separate"/>
      </w:r>
      <w:r>
        <w:rPr>
          <w:rFonts w:ascii="仿宋" w:eastAsia="仿宋" w:hAnsi="仿宋" w:hint="eastAsia"/>
          <w:bCs/>
          <w:color w:val="000000" w:themeColor="text1"/>
          <w:sz w:val="28"/>
          <w:szCs w:val="28"/>
        </w:rPr>
        <w:t>⑶</w:t>
      </w:r>
      <w:r>
        <w:rPr>
          <w:rFonts w:ascii="仿宋" w:eastAsia="仿宋" w:hAnsi="仿宋"/>
          <w:bCs/>
          <w:color w:val="000000" w:themeColor="text1"/>
          <w:sz w:val="28"/>
          <w:szCs w:val="28"/>
        </w:rPr>
        <w:fldChar w:fldCharType="end"/>
      </w:r>
      <w:r>
        <w:rPr>
          <w:rFonts w:ascii="仿宋" w:eastAsia="仿宋" w:hAnsi="仿宋" w:hint="eastAsia"/>
          <w:bCs/>
          <w:color w:val="000000" w:themeColor="text1"/>
          <w:sz w:val="28"/>
          <w:szCs w:val="28"/>
        </w:rPr>
        <w:t>通过关注福州大学微信企业号进行填报。</w:t>
      </w:r>
    </w:p>
    <w:p w:rsidR="00E04F8C" w:rsidRDefault="00677D27">
      <w:pPr>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账号密码：</w:t>
      </w:r>
    </w:p>
    <w:p w:rsidR="00E04F8C" w:rsidRDefault="00677D27">
      <w:pPr>
        <w:ind w:firstLineChars="200" w:firstLine="560"/>
        <w:rPr>
          <w:rFonts w:ascii="仿宋" w:eastAsia="仿宋" w:hAnsi="仿宋"/>
          <w:sz w:val="28"/>
          <w:szCs w:val="28"/>
        </w:rPr>
      </w:pPr>
      <w:r>
        <w:rPr>
          <w:rFonts w:ascii="仿宋" w:eastAsia="仿宋" w:hAnsi="仿宋" w:hint="eastAsia"/>
          <w:sz w:val="28"/>
          <w:szCs w:val="28"/>
        </w:rPr>
        <w:t>教工登录账号：人事处提供的工号（如</w:t>
      </w:r>
      <w:r>
        <w:rPr>
          <w:rFonts w:ascii="仿宋" w:eastAsia="仿宋" w:hAnsi="仿宋" w:hint="eastAsia"/>
          <w:sz w:val="28"/>
          <w:szCs w:val="28"/>
        </w:rPr>
        <w:t>T12345</w:t>
      </w:r>
      <w:r>
        <w:rPr>
          <w:rFonts w:ascii="仿宋" w:eastAsia="仿宋" w:hAnsi="仿宋" w:hint="eastAsia"/>
          <w:sz w:val="28"/>
          <w:szCs w:val="28"/>
        </w:rPr>
        <w:t>）</w:t>
      </w:r>
    </w:p>
    <w:p w:rsidR="00E04F8C" w:rsidRDefault="00677D27">
      <w:pPr>
        <w:ind w:firstLineChars="200" w:firstLine="562"/>
        <w:rPr>
          <w:rFonts w:ascii="仿宋" w:eastAsia="仿宋" w:hAnsi="仿宋"/>
          <w:bCs/>
          <w:color w:val="000000" w:themeColor="text1"/>
          <w:sz w:val="28"/>
          <w:szCs w:val="28"/>
        </w:rPr>
      </w:pPr>
      <w:r>
        <w:rPr>
          <w:rFonts w:ascii="仿宋" w:eastAsia="仿宋" w:hAnsi="仿宋" w:hint="eastAsia"/>
          <w:b/>
          <w:sz w:val="28"/>
          <w:szCs w:val="28"/>
        </w:rPr>
        <w:t>初始</w:t>
      </w:r>
      <w:r>
        <w:rPr>
          <w:rFonts w:ascii="仿宋" w:eastAsia="仿宋" w:hAnsi="仿宋" w:hint="eastAsia"/>
          <w:sz w:val="28"/>
          <w:szCs w:val="28"/>
        </w:rPr>
        <w:t>密码为：身份证后</w:t>
      </w:r>
      <w:r>
        <w:rPr>
          <w:rFonts w:ascii="仿宋" w:eastAsia="仿宋" w:hAnsi="仿宋" w:hint="eastAsia"/>
          <w:sz w:val="28"/>
          <w:szCs w:val="28"/>
        </w:rPr>
        <w:t>8</w:t>
      </w:r>
      <w:r>
        <w:rPr>
          <w:rFonts w:ascii="仿宋" w:eastAsia="仿宋" w:hAnsi="仿宋" w:hint="eastAsia"/>
          <w:sz w:val="28"/>
          <w:szCs w:val="28"/>
        </w:rPr>
        <w:t>位。</w:t>
      </w:r>
    </w:p>
    <w:p w:rsidR="00E04F8C" w:rsidRDefault="00677D27">
      <w:pPr>
        <w:rPr>
          <w:rFonts w:ascii="仿宋" w:eastAsia="仿宋" w:hAnsi="仿宋" w:cs="宋体"/>
          <w:color w:val="000000"/>
          <w:spacing w:val="8"/>
          <w:kern w:val="0"/>
          <w:sz w:val="28"/>
          <w:szCs w:val="28"/>
          <w:shd w:val="clear" w:color="auto" w:fill="FFFFFF"/>
        </w:rPr>
      </w:pPr>
      <w:r>
        <w:rPr>
          <w:rFonts w:ascii="仿宋" w:eastAsia="仿宋" w:hAnsi="仿宋" w:cs="宋体"/>
          <w:b/>
          <w:bCs/>
          <w:color w:val="000000"/>
          <w:spacing w:val="8"/>
          <w:kern w:val="0"/>
          <w:sz w:val="28"/>
          <w:szCs w:val="28"/>
          <w:shd w:val="clear" w:color="auto" w:fill="FFFFFF"/>
        </w:rPr>
        <w:t>【方式</w:t>
      </w:r>
      <w:r>
        <w:rPr>
          <w:rFonts w:ascii="仿宋" w:eastAsia="仿宋" w:hAnsi="仿宋" w:cs="宋体" w:hint="eastAsia"/>
          <w:b/>
          <w:bCs/>
          <w:color w:val="000000"/>
          <w:spacing w:val="8"/>
          <w:kern w:val="0"/>
          <w:sz w:val="28"/>
          <w:szCs w:val="28"/>
          <w:shd w:val="clear" w:color="auto" w:fill="FFFFFF"/>
        </w:rPr>
        <w:t>一</w:t>
      </w:r>
      <w:r>
        <w:rPr>
          <w:rFonts w:ascii="仿宋" w:eastAsia="仿宋" w:hAnsi="仿宋" w:cs="宋体"/>
          <w:b/>
          <w:bCs/>
          <w:color w:val="000000"/>
          <w:spacing w:val="8"/>
          <w:kern w:val="0"/>
          <w:sz w:val="28"/>
          <w:szCs w:val="28"/>
          <w:shd w:val="clear" w:color="auto" w:fill="FFFFFF"/>
        </w:rPr>
        <w:t>】</w:t>
      </w:r>
      <w:r>
        <w:rPr>
          <w:rFonts w:ascii="仿宋" w:eastAsia="仿宋" w:hAnsi="仿宋" w:cs="宋体" w:hint="eastAsia"/>
          <w:b/>
          <w:bCs/>
          <w:color w:val="000000"/>
          <w:spacing w:val="8"/>
          <w:kern w:val="0"/>
          <w:sz w:val="28"/>
          <w:szCs w:val="28"/>
          <w:shd w:val="clear" w:color="auto" w:fill="FFFFFF"/>
        </w:rPr>
        <w:t>登录我校网上办事服务大厅：</w:t>
      </w:r>
      <w:hyperlink r:id="rId9" w:history="1">
        <w:r>
          <w:rPr>
            <w:rStyle w:val="ac"/>
            <w:rFonts w:ascii="仿宋" w:eastAsia="仿宋" w:hAnsi="仿宋" w:cs="宋体"/>
            <w:b/>
            <w:bCs/>
            <w:spacing w:val="8"/>
            <w:kern w:val="0"/>
            <w:sz w:val="28"/>
            <w:szCs w:val="28"/>
            <w:shd w:val="clear" w:color="auto" w:fill="FFFFFF"/>
          </w:rPr>
          <w:t>http://ehall.fzu.edu.cn</w:t>
        </w:r>
      </w:hyperlink>
      <w:r>
        <w:rPr>
          <w:rFonts w:ascii="仿宋" w:eastAsia="仿宋" w:hAnsi="仿宋" w:cs="宋体"/>
          <w:color w:val="000000"/>
          <w:spacing w:val="8"/>
          <w:kern w:val="0"/>
          <w:sz w:val="28"/>
          <w:szCs w:val="28"/>
          <w:shd w:val="clear" w:color="auto" w:fill="FFFFFF"/>
        </w:rPr>
        <w:t xml:space="preserve"> </w:t>
      </w:r>
      <w:r>
        <w:rPr>
          <w:noProof/>
        </w:rPr>
        <w:drawing>
          <wp:inline distT="0" distB="0" distL="0" distR="0">
            <wp:extent cx="5518150" cy="25222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518150" cy="2522220"/>
                    </a:xfrm>
                    <a:prstGeom prst="rect">
                      <a:avLst/>
                    </a:prstGeom>
                  </pic:spPr>
                </pic:pic>
              </a:graphicData>
            </a:graphic>
          </wp:inline>
        </w:drawing>
      </w:r>
    </w:p>
    <w:p w:rsidR="00E04F8C" w:rsidRDefault="00677D27">
      <w:pPr>
        <w:pStyle w:val="af"/>
        <w:numPr>
          <w:ilvl w:val="0"/>
          <w:numId w:val="1"/>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t>输入用户名及密码</w:t>
      </w:r>
    </w:p>
    <w:p w:rsidR="00E04F8C" w:rsidRDefault="00677D27">
      <w:pPr>
        <w:pStyle w:val="af"/>
        <w:ind w:left="360" w:firstLineChars="0" w:firstLine="0"/>
        <w:rPr>
          <w:rFonts w:ascii="仿宋" w:eastAsia="仿宋" w:hAnsi="仿宋"/>
          <w:b/>
          <w:color w:val="FF0000"/>
          <w:sz w:val="28"/>
          <w:szCs w:val="28"/>
        </w:rPr>
      </w:pPr>
      <w:r>
        <w:rPr>
          <w:noProof/>
        </w:rPr>
        <w:drawing>
          <wp:inline distT="0" distB="0" distL="0" distR="0">
            <wp:extent cx="5518150" cy="25019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518150" cy="2501900"/>
                    </a:xfrm>
                    <a:prstGeom prst="rect">
                      <a:avLst/>
                    </a:prstGeom>
                  </pic:spPr>
                </pic:pic>
              </a:graphicData>
            </a:graphic>
          </wp:inline>
        </w:drawing>
      </w:r>
    </w:p>
    <w:p w:rsidR="00E04F8C" w:rsidRDefault="00677D27">
      <w:pPr>
        <w:pStyle w:val="af"/>
        <w:numPr>
          <w:ilvl w:val="0"/>
          <w:numId w:val="1"/>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lastRenderedPageBreak/>
        <w:t>在“常用链接”里点击“教职工健康上报”进入填报服务</w:t>
      </w:r>
    </w:p>
    <w:p w:rsidR="00E04F8C" w:rsidRDefault="00677D27">
      <w:pPr>
        <w:pStyle w:val="af"/>
        <w:ind w:left="360" w:firstLineChars="0" w:firstLine="0"/>
        <w:rPr>
          <w:rFonts w:ascii="仿宋" w:eastAsia="仿宋" w:hAnsi="仿宋"/>
          <w:b/>
          <w:color w:val="FF0000"/>
          <w:sz w:val="28"/>
          <w:szCs w:val="28"/>
        </w:rPr>
      </w:pPr>
      <w:r>
        <w:rPr>
          <w:noProof/>
        </w:rPr>
        <w:drawing>
          <wp:inline distT="0" distB="0" distL="0" distR="0">
            <wp:extent cx="5518150" cy="191833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518150" cy="1918335"/>
                    </a:xfrm>
                    <a:prstGeom prst="rect">
                      <a:avLst/>
                    </a:prstGeom>
                  </pic:spPr>
                </pic:pic>
              </a:graphicData>
            </a:graphic>
          </wp:inline>
        </w:drawing>
      </w:r>
    </w:p>
    <w:p w:rsidR="00E04F8C" w:rsidRDefault="00E04F8C">
      <w:pPr>
        <w:pStyle w:val="af"/>
        <w:ind w:left="360" w:firstLineChars="0" w:firstLine="0"/>
        <w:rPr>
          <w:rFonts w:ascii="仿宋" w:eastAsia="仿宋" w:hAnsi="仿宋"/>
          <w:b/>
          <w:color w:val="FF0000"/>
          <w:sz w:val="28"/>
          <w:szCs w:val="28"/>
        </w:rPr>
      </w:pPr>
    </w:p>
    <w:p w:rsidR="00E04F8C" w:rsidRDefault="00677D27">
      <w:pPr>
        <w:pStyle w:val="af"/>
        <w:ind w:left="360" w:firstLineChars="0" w:firstLine="0"/>
        <w:rPr>
          <w:rFonts w:ascii="仿宋" w:eastAsia="仿宋" w:hAnsi="仿宋"/>
          <w:b/>
          <w:color w:val="FF0000"/>
          <w:sz w:val="28"/>
          <w:szCs w:val="28"/>
        </w:rPr>
      </w:pPr>
      <w:r>
        <w:rPr>
          <w:noProof/>
        </w:rPr>
        <w:drawing>
          <wp:inline distT="0" distB="0" distL="0" distR="0">
            <wp:extent cx="5518150" cy="13271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518150" cy="1327150"/>
                    </a:xfrm>
                    <a:prstGeom prst="rect">
                      <a:avLst/>
                    </a:prstGeom>
                  </pic:spPr>
                </pic:pic>
              </a:graphicData>
            </a:graphic>
          </wp:inline>
        </w:drawing>
      </w:r>
    </w:p>
    <w:p w:rsidR="00E04F8C" w:rsidRDefault="00677D27">
      <w:pPr>
        <w:pStyle w:val="af"/>
        <w:ind w:left="360" w:firstLineChars="0" w:firstLine="0"/>
        <w:rPr>
          <w:rFonts w:ascii="仿宋" w:eastAsia="仿宋" w:hAnsi="仿宋" w:cs="宋体"/>
          <w:color w:val="000000"/>
          <w:spacing w:val="8"/>
          <w:kern w:val="0"/>
          <w:sz w:val="28"/>
          <w:szCs w:val="28"/>
          <w:shd w:val="clear" w:color="auto" w:fill="FFFFFF"/>
        </w:rPr>
      </w:pPr>
      <w:r>
        <w:rPr>
          <w:rFonts w:ascii="仿宋" w:eastAsia="仿宋" w:hAnsi="仿宋" w:cs="宋体" w:hint="eastAsia"/>
          <w:color w:val="000000"/>
          <w:spacing w:val="8"/>
          <w:kern w:val="0"/>
          <w:sz w:val="28"/>
          <w:szCs w:val="28"/>
          <w:shd w:val="clear" w:color="auto" w:fill="FFFFFF"/>
        </w:rPr>
        <w:t>备注：填报项为两项：</w:t>
      </w:r>
      <w:r>
        <w:rPr>
          <w:rFonts w:ascii="仿宋" w:eastAsia="仿宋" w:hAnsi="仿宋" w:cs="宋体"/>
          <w:color w:val="000000"/>
          <w:spacing w:val="8"/>
          <w:kern w:val="0"/>
          <w:sz w:val="28"/>
          <w:szCs w:val="28"/>
          <w:shd w:val="clear" w:color="auto" w:fill="FFFFFF"/>
        </w:rPr>
        <w:t>a</w:t>
      </w:r>
      <w:r>
        <w:rPr>
          <w:rFonts w:ascii="仿宋" w:eastAsia="仿宋" w:hAnsi="仿宋" w:cs="宋体" w:hint="eastAsia"/>
          <w:color w:val="000000"/>
          <w:spacing w:val="8"/>
          <w:kern w:val="0"/>
          <w:sz w:val="28"/>
          <w:szCs w:val="28"/>
          <w:shd w:val="clear" w:color="auto" w:fill="FFFFFF"/>
        </w:rPr>
        <w:t>、每日报平安；</w:t>
      </w:r>
      <w:r>
        <w:rPr>
          <w:rFonts w:ascii="仿宋" w:eastAsia="仿宋" w:hAnsi="仿宋" w:cs="宋体"/>
          <w:color w:val="000000"/>
          <w:spacing w:val="8"/>
          <w:kern w:val="0"/>
          <w:sz w:val="28"/>
          <w:szCs w:val="28"/>
          <w:shd w:val="clear" w:color="auto" w:fill="FFFFFF"/>
        </w:rPr>
        <w:t>b</w:t>
      </w:r>
      <w:r>
        <w:rPr>
          <w:rFonts w:ascii="仿宋" w:eastAsia="仿宋" w:hAnsi="仿宋" w:cs="宋体" w:hint="eastAsia"/>
          <w:color w:val="000000"/>
          <w:spacing w:val="8"/>
          <w:kern w:val="0"/>
          <w:sz w:val="28"/>
          <w:szCs w:val="28"/>
          <w:shd w:val="clear" w:color="auto" w:fill="FFFFFF"/>
        </w:rPr>
        <w:t>、返校上报。</w:t>
      </w:r>
    </w:p>
    <w:p w:rsidR="00E04F8C" w:rsidRDefault="00677D27">
      <w:pPr>
        <w:ind w:firstLineChars="200" w:firstLine="592"/>
        <w:rPr>
          <w:rFonts w:ascii="仿宋" w:eastAsia="仿宋" w:hAnsi="仿宋"/>
          <w:sz w:val="28"/>
          <w:szCs w:val="28"/>
        </w:rPr>
      </w:pPr>
      <w:r>
        <w:rPr>
          <w:rFonts w:ascii="仿宋" w:eastAsia="仿宋" w:hAnsi="仿宋" w:cs="宋体"/>
          <w:color w:val="000000"/>
          <w:spacing w:val="8"/>
          <w:kern w:val="0"/>
          <w:sz w:val="28"/>
          <w:szCs w:val="28"/>
          <w:shd w:val="clear" w:color="auto" w:fill="FFFFFF"/>
        </w:rPr>
        <w:t>a</w:t>
      </w:r>
      <w:r>
        <w:rPr>
          <w:rFonts w:ascii="仿宋" w:eastAsia="仿宋" w:hAnsi="仿宋" w:cs="宋体" w:hint="eastAsia"/>
          <w:color w:val="000000"/>
          <w:spacing w:val="8"/>
          <w:kern w:val="0"/>
          <w:sz w:val="28"/>
          <w:szCs w:val="28"/>
          <w:shd w:val="clear" w:color="auto" w:fill="FFFFFF"/>
        </w:rPr>
        <w:t>、</w:t>
      </w:r>
      <w:r>
        <w:rPr>
          <w:rFonts w:ascii="仿宋" w:eastAsia="仿宋" w:hAnsi="仿宋" w:cs="宋体" w:hint="eastAsia"/>
          <w:color w:val="000000"/>
          <w:kern w:val="0"/>
          <w:sz w:val="28"/>
          <w:szCs w:val="28"/>
        </w:rPr>
        <w:t>每日报平安：每天填报本人健康状况，首次须逐项填报，再次填报会读取历史记录，只需修改有变化的选项即可提交；</w:t>
      </w:r>
      <w:r>
        <w:rPr>
          <w:rFonts w:ascii="仿宋" w:eastAsia="仿宋" w:hAnsi="仿宋"/>
          <w:sz w:val="28"/>
          <w:szCs w:val="28"/>
        </w:rPr>
        <w:t xml:space="preserve"> </w:t>
      </w:r>
    </w:p>
    <w:p w:rsidR="00E04F8C" w:rsidRDefault="00677D27">
      <w:pPr>
        <w:ind w:firstLineChars="200" w:firstLine="592"/>
        <w:rPr>
          <w:rFonts w:ascii="仿宋" w:eastAsia="仿宋" w:hAnsi="仿宋" w:cs="宋体"/>
          <w:color w:val="000000"/>
          <w:spacing w:val="8"/>
          <w:kern w:val="0"/>
          <w:sz w:val="28"/>
          <w:szCs w:val="28"/>
          <w:shd w:val="clear" w:color="auto" w:fill="FFFFFF"/>
        </w:rPr>
      </w:pPr>
      <w:r>
        <w:rPr>
          <w:rFonts w:ascii="仿宋" w:eastAsia="仿宋" w:hAnsi="仿宋" w:cs="宋体"/>
          <w:color w:val="000000"/>
          <w:spacing w:val="8"/>
          <w:kern w:val="0"/>
          <w:sz w:val="28"/>
          <w:szCs w:val="28"/>
          <w:shd w:val="clear" w:color="auto" w:fill="FFFFFF"/>
        </w:rPr>
        <w:t>b</w:t>
      </w:r>
      <w:r>
        <w:rPr>
          <w:rFonts w:ascii="仿宋" w:eastAsia="仿宋" w:hAnsi="仿宋" w:cs="宋体" w:hint="eastAsia"/>
          <w:color w:val="000000"/>
          <w:spacing w:val="8"/>
          <w:kern w:val="0"/>
          <w:sz w:val="28"/>
          <w:szCs w:val="28"/>
          <w:shd w:val="clear" w:color="auto" w:fill="FFFFFF"/>
        </w:rPr>
        <w:t>、</w:t>
      </w:r>
      <w:r>
        <w:rPr>
          <w:rFonts w:ascii="仿宋" w:eastAsia="仿宋" w:hAnsi="仿宋" w:cs="宋体" w:hint="eastAsia"/>
          <w:color w:val="000000"/>
          <w:kern w:val="0"/>
          <w:sz w:val="28"/>
          <w:szCs w:val="28"/>
        </w:rPr>
        <w:t>返校上报：外地返闽</w:t>
      </w:r>
      <w:r>
        <w:rPr>
          <w:rFonts w:ascii="仿宋" w:eastAsia="仿宋" w:hAnsi="仿宋" w:cs="Calibri" w:hint="eastAsia"/>
          <w:color w:val="000000"/>
          <w:kern w:val="0"/>
          <w:sz w:val="28"/>
          <w:szCs w:val="28"/>
        </w:rPr>
        <w:t>/</w:t>
      </w:r>
      <w:r>
        <w:rPr>
          <w:rFonts w:ascii="仿宋" w:eastAsia="仿宋" w:hAnsi="仿宋" w:cs="宋体" w:hint="eastAsia"/>
          <w:color w:val="000000"/>
          <w:kern w:val="0"/>
          <w:sz w:val="28"/>
          <w:szCs w:val="28"/>
        </w:rPr>
        <w:t>返校的需填报，按具体来闽</w:t>
      </w:r>
      <w:r>
        <w:rPr>
          <w:rFonts w:ascii="仿宋" w:eastAsia="仿宋" w:hAnsi="仿宋" w:cs="Calibri" w:hint="eastAsia"/>
          <w:color w:val="000000"/>
          <w:kern w:val="0"/>
          <w:sz w:val="28"/>
          <w:szCs w:val="28"/>
        </w:rPr>
        <w:t>/</w:t>
      </w:r>
      <w:r>
        <w:rPr>
          <w:rFonts w:ascii="仿宋" w:eastAsia="仿宋" w:hAnsi="仿宋" w:cs="宋体" w:hint="eastAsia"/>
          <w:color w:val="000000"/>
          <w:kern w:val="0"/>
          <w:sz w:val="28"/>
          <w:szCs w:val="28"/>
        </w:rPr>
        <w:t>来校时间、交通方式、来源地及自己身体情况填报。</w:t>
      </w:r>
    </w:p>
    <w:p w:rsidR="00E04F8C" w:rsidRDefault="00677D27">
      <w:pPr>
        <w:pStyle w:val="af"/>
        <w:numPr>
          <w:ilvl w:val="0"/>
          <w:numId w:val="1"/>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t>单位统计员的相关功能操作</w:t>
      </w:r>
    </w:p>
    <w:p w:rsidR="00E04F8C" w:rsidRDefault="00677D27">
      <w:pPr>
        <w:ind w:firstLineChars="200" w:firstLine="592"/>
        <w:rPr>
          <w:rFonts w:ascii="仿宋" w:eastAsia="仿宋" w:hAnsi="仿宋" w:cs="宋体"/>
          <w:bCs/>
          <w:color w:val="000000"/>
          <w:spacing w:val="8"/>
          <w:kern w:val="0"/>
          <w:sz w:val="28"/>
          <w:szCs w:val="28"/>
          <w:shd w:val="clear" w:color="auto" w:fill="FFFFFF"/>
        </w:rPr>
      </w:pPr>
      <w:r>
        <w:rPr>
          <w:rFonts w:ascii="仿宋" w:eastAsia="仿宋" w:hAnsi="仿宋" w:cs="宋体" w:hint="eastAsia"/>
          <w:bCs/>
          <w:color w:val="000000"/>
          <w:spacing w:val="8"/>
          <w:kern w:val="0"/>
          <w:sz w:val="28"/>
          <w:szCs w:val="28"/>
          <w:shd w:val="clear" w:color="auto" w:fill="FFFFFF"/>
        </w:rPr>
        <w:t>以“单位查询统计”身份登录，可以有代填、退回和上报功能，具体如下：</w:t>
      </w:r>
    </w:p>
    <w:p w:rsidR="00E04F8C" w:rsidRDefault="00677D27">
      <w:pPr>
        <w:ind w:firstLineChars="200" w:firstLine="560"/>
        <w:rPr>
          <w:rFonts w:ascii="仿宋" w:eastAsia="仿宋" w:hAnsi="仿宋" w:cs="宋体"/>
          <w:bCs/>
          <w:color w:val="000000"/>
          <w:spacing w:val="8"/>
          <w:kern w:val="0"/>
          <w:sz w:val="28"/>
          <w:szCs w:val="28"/>
          <w:shd w:val="clear" w:color="auto" w:fill="FFFFFF"/>
        </w:rPr>
      </w:pPr>
      <w:r>
        <w:rPr>
          <w:rFonts w:ascii="仿宋" w:eastAsia="仿宋" w:hAnsi="仿宋" w:cs="宋体"/>
          <w:bCs/>
          <w:color w:val="000000"/>
          <w:spacing w:val="8"/>
          <w:kern w:val="0"/>
          <w:sz w:val="28"/>
          <w:szCs w:val="28"/>
          <w:shd w:val="clear" w:color="auto" w:fill="FFFFFF"/>
        </w:rPr>
        <w:fldChar w:fldCharType="begin"/>
      </w:r>
      <w:r>
        <w:rPr>
          <w:rFonts w:ascii="仿宋" w:eastAsia="仿宋" w:hAnsi="仿宋" w:cs="宋体"/>
          <w:bCs/>
          <w:color w:val="000000"/>
          <w:spacing w:val="8"/>
          <w:kern w:val="0"/>
          <w:sz w:val="28"/>
          <w:szCs w:val="28"/>
          <w:shd w:val="clear" w:color="auto" w:fill="FFFFFF"/>
        </w:rPr>
        <w:instrText xml:space="preserve"> </w:instrText>
      </w:r>
      <w:r>
        <w:rPr>
          <w:rFonts w:ascii="仿宋" w:eastAsia="仿宋" w:hAnsi="仿宋" w:cs="宋体" w:hint="eastAsia"/>
          <w:bCs/>
          <w:color w:val="000000"/>
          <w:spacing w:val="8"/>
          <w:kern w:val="0"/>
          <w:sz w:val="28"/>
          <w:szCs w:val="28"/>
          <w:shd w:val="clear" w:color="auto" w:fill="FFFFFF"/>
        </w:rPr>
        <w:instrText>= 1 \* GB3</w:instrText>
      </w:r>
      <w:r>
        <w:rPr>
          <w:rFonts w:ascii="仿宋" w:eastAsia="仿宋" w:hAnsi="仿宋" w:cs="宋体"/>
          <w:bCs/>
          <w:color w:val="000000"/>
          <w:spacing w:val="8"/>
          <w:kern w:val="0"/>
          <w:sz w:val="28"/>
          <w:szCs w:val="28"/>
          <w:shd w:val="clear" w:color="auto" w:fill="FFFFFF"/>
        </w:rPr>
        <w:instrText xml:space="preserve"> </w:instrText>
      </w:r>
      <w:r>
        <w:rPr>
          <w:rFonts w:ascii="仿宋" w:eastAsia="仿宋" w:hAnsi="仿宋" w:cs="宋体"/>
          <w:bCs/>
          <w:color w:val="000000"/>
          <w:spacing w:val="8"/>
          <w:kern w:val="0"/>
          <w:sz w:val="28"/>
          <w:szCs w:val="28"/>
          <w:shd w:val="clear" w:color="auto" w:fill="FFFFFF"/>
        </w:rPr>
        <w:fldChar w:fldCharType="separate"/>
      </w:r>
      <w:r>
        <w:rPr>
          <w:rFonts w:ascii="仿宋" w:eastAsia="仿宋" w:hAnsi="仿宋" w:cs="宋体" w:hint="eastAsia"/>
          <w:bCs/>
          <w:color w:val="000000"/>
          <w:spacing w:val="8"/>
          <w:kern w:val="0"/>
          <w:sz w:val="28"/>
          <w:szCs w:val="28"/>
          <w:shd w:val="clear" w:color="auto" w:fill="FFFFFF"/>
        </w:rPr>
        <w:t>①</w:t>
      </w:r>
      <w:r>
        <w:rPr>
          <w:rFonts w:ascii="仿宋" w:eastAsia="仿宋" w:hAnsi="仿宋" w:cs="宋体"/>
          <w:bCs/>
          <w:color w:val="000000"/>
          <w:spacing w:val="8"/>
          <w:kern w:val="0"/>
          <w:sz w:val="28"/>
          <w:szCs w:val="28"/>
          <w:shd w:val="clear" w:color="auto" w:fill="FFFFFF"/>
        </w:rPr>
        <w:fldChar w:fldCharType="end"/>
      </w:r>
      <w:r>
        <w:rPr>
          <w:rFonts w:ascii="仿宋" w:eastAsia="仿宋" w:hAnsi="仿宋" w:cs="宋体" w:hint="eastAsia"/>
          <w:b/>
          <w:bCs/>
          <w:color w:val="000000"/>
          <w:spacing w:val="8"/>
          <w:kern w:val="0"/>
          <w:sz w:val="28"/>
          <w:szCs w:val="28"/>
          <w:shd w:val="clear" w:color="auto" w:fill="FFFFFF"/>
        </w:rPr>
        <w:t>代填功能</w:t>
      </w:r>
    </w:p>
    <w:p w:rsidR="00E04F8C" w:rsidRDefault="00677D27">
      <w:pPr>
        <w:ind w:firstLineChars="200" w:firstLine="592"/>
        <w:rPr>
          <w:rFonts w:ascii="仿宋" w:eastAsia="仿宋" w:hAnsi="仿宋" w:cs="宋体"/>
          <w:bCs/>
          <w:color w:val="000000"/>
          <w:spacing w:val="8"/>
          <w:kern w:val="0"/>
          <w:sz w:val="28"/>
          <w:szCs w:val="28"/>
          <w:shd w:val="clear" w:color="auto" w:fill="FFFFFF"/>
        </w:rPr>
      </w:pPr>
      <w:r>
        <w:rPr>
          <w:rFonts w:ascii="仿宋" w:eastAsia="仿宋" w:hAnsi="仿宋" w:cs="宋体" w:hint="eastAsia"/>
          <w:bCs/>
          <w:color w:val="000000"/>
          <w:spacing w:val="8"/>
          <w:kern w:val="0"/>
          <w:sz w:val="28"/>
          <w:szCs w:val="28"/>
          <w:shd w:val="clear" w:color="auto" w:fill="FFFFFF"/>
        </w:rPr>
        <w:t>同步今日数据，选择右上角“每日报平安统计</w:t>
      </w:r>
      <w:r>
        <w:rPr>
          <w:rFonts w:ascii="仿宋" w:eastAsia="仿宋" w:hAnsi="仿宋" w:cs="宋体" w:hint="eastAsia"/>
          <w:bCs/>
          <w:color w:val="000000"/>
          <w:spacing w:val="8"/>
          <w:kern w:val="0"/>
          <w:sz w:val="28"/>
          <w:szCs w:val="28"/>
          <w:shd w:val="clear" w:color="auto" w:fill="FFFFFF"/>
        </w:rPr>
        <w:t>-</w:t>
      </w:r>
      <w:r>
        <w:rPr>
          <w:rFonts w:ascii="仿宋" w:eastAsia="仿宋" w:hAnsi="仿宋" w:cs="宋体" w:hint="eastAsia"/>
          <w:bCs/>
          <w:color w:val="000000"/>
          <w:spacing w:val="8"/>
          <w:kern w:val="0"/>
          <w:sz w:val="28"/>
          <w:szCs w:val="28"/>
          <w:shd w:val="clear" w:color="auto" w:fill="FFFFFF"/>
        </w:rPr>
        <w:t>单位”，点击“未上报”，在确认了未上报教职工健康状况之后使用编辑功能可以为未上报的教师做代填操作。</w:t>
      </w:r>
    </w:p>
    <w:p w:rsidR="00E04F8C" w:rsidRDefault="00677D27">
      <w:pPr>
        <w:pStyle w:val="af"/>
        <w:ind w:left="360" w:firstLineChars="0" w:firstLine="0"/>
        <w:rPr>
          <w:rFonts w:ascii="仿宋" w:eastAsia="仿宋" w:hAnsi="仿宋" w:cs="宋体"/>
          <w:bCs/>
          <w:color w:val="000000"/>
          <w:spacing w:val="8"/>
          <w:kern w:val="0"/>
          <w:sz w:val="28"/>
          <w:szCs w:val="28"/>
          <w:shd w:val="clear" w:color="auto" w:fill="FFFFFF"/>
        </w:rPr>
      </w:pPr>
      <w:r>
        <w:rPr>
          <w:noProof/>
        </w:rPr>
        <w:lastRenderedPageBreak/>
        <w:drawing>
          <wp:inline distT="0" distB="0" distL="0" distR="0">
            <wp:extent cx="5518150" cy="1994535"/>
            <wp:effectExtent l="0" t="0" r="635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518150" cy="1994535"/>
                    </a:xfrm>
                    <a:prstGeom prst="rect">
                      <a:avLst/>
                    </a:prstGeom>
                  </pic:spPr>
                </pic:pic>
              </a:graphicData>
            </a:graphic>
          </wp:inline>
        </w:drawing>
      </w:r>
    </w:p>
    <w:p w:rsidR="00E04F8C" w:rsidRDefault="00677D27">
      <w:pPr>
        <w:pStyle w:val="af"/>
        <w:ind w:left="360" w:firstLineChars="0" w:firstLine="0"/>
        <w:rPr>
          <w:rFonts w:ascii="仿宋" w:eastAsia="仿宋" w:hAnsi="仿宋" w:cs="宋体"/>
          <w:b/>
          <w:bCs/>
          <w:color w:val="000000"/>
          <w:spacing w:val="8"/>
          <w:kern w:val="0"/>
          <w:sz w:val="28"/>
          <w:szCs w:val="28"/>
          <w:shd w:val="clear" w:color="auto" w:fill="FFFFFF"/>
        </w:rPr>
      </w:pPr>
      <w:r>
        <w:rPr>
          <w:rFonts w:ascii="仿宋" w:eastAsia="仿宋" w:hAnsi="仿宋" w:cs="宋体"/>
          <w:bCs/>
          <w:color w:val="000000"/>
          <w:spacing w:val="8"/>
          <w:kern w:val="0"/>
          <w:sz w:val="28"/>
          <w:szCs w:val="28"/>
          <w:shd w:val="clear" w:color="auto" w:fill="FFFFFF"/>
        </w:rPr>
        <w:fldChar w:fldCharType="begin"/>
      </w:r>
      <w:r>
        <w:rPr>
          <w:rFonts w:ascii="仿宋" w:eastAsia="仿宋" w:hAnsi="仿宋" w:cs="宋体"/>
          <w:bCs/>
          <w:color w:val="000000"/>
          <w:spacing w:val="8"/>
          <w:kern w:val="0"/>
          <w:sz w:val="28"/>
          <w:szCs w:val="28"/>
          <w:shd w:val="clear" w:color="auto" w:fill="FFFFFF"/>
        </w:rPr>
        <w:instrText xml:space="preserve"> </w:instrText>
      </w:r>
      <w:r>
        <w:rPr>
          <w:rFonts w:ascii="仿宋" w:eastAsia="仿宋" w:hAnsi="仿宋" w:cs="宋体" w:hint="eastAsia"/>
          <w:bCs/>
          <w:color w:val="000000"/>
          <w:spacing w:val="8"/>
          <w:kern w:val="0"/>
          <w:sz w:val="28"/>
          <w:szCs w:val="28"/>
          <w:shd w:val="clear" w:color="auto" w:fill="FFFFFF"/>
        </w:rPr>
        <w:instrText>= 2 \* GB3</w:instrText>
      </w:r>
      <w:r>
        <w:rPr>
          <w:rFonts w:ascii="仿宋" w:eastAsia="仿宋" w:hAnsi="仿宋" w:cs="宋体"/>
          <w:bCs/>
          <w:color w:val="000000"/>
          <w:spacing w:val="8"/>
          <w:kern w:val="0"/>
          <w:sz w:val="28"/>
          <w:szCs w:val="28"/>
          <w:shd w:val="clear" w:color="auto" w:fill="FFFFFF"/>
        </w:rPr>
        <w:instrText xml:space="preserve"> </w:instrText>
      </w:r>
      <w:r>
        <w:rPr>
          <w:rFonts w:ascii="仿宋" w:eastAsia="仿宋" w:hAnsi="仿宋" w:cs="宋体"/>
          <w:bCs/>
          <w:color w:val="000000"/>
          <w:spacing w:val="8"/>
          <w:kern w:val="0"/>
          <w:sz w:val="28"/>
          <w:szCs w:val="28"/>
          <w:shd w:val="clear" w:color="auto" w:fill="FFFFFF"/>
        </w:rPr>
        <w:fldChar w:fldCharType="separate"/>
      </w:r>
      <w:r>
        <w:rPr>
          <w:rFonts w:ascii="仿宋" w:eastAsia="仿宋" w:hAnsi="仿宋" w:cs="宋体" w:hint="eastAsia"/>
          <w:bCs/>
          <w:color w:val="000000"/>
          <w:spacing w:val="8"/>
          <w:kern w:val="0"/>
          <w:sz w:val="28"/>
          <w:szCs w:val="28"/>
          <w:shd w:val="clear" w:color="auto" w:fill="FFFFFF"/>
        </w:rPr>
        <w:t>②</w:t>
      </w:r>
      <w:r>
        <w:rPr>
          <w:rFonts w:ascii="仿宋" w:eastAsia="仿宋" w:hAnsi="仿宋" w:cs="宋体"/>
          <w:bCs/>
          <w:color w:val="000000"/>
          <w:spacing w:val="8"/>
          <w:kern w:val="0"/>
          <w:sz w:val="28"/>
          <w:szCs w:val="28"/>
          <w:shd w:val="clear" w:color="auto" w:fill="FFFFFF"/>
        </w:rPr>
        <w:fldChar w:fldCharType="end"/>
      </w:r>
      <w:r>
        <w:rPr>
          <w:rFonts w:ascii="仿宋" w:eastAsia="仿宋" w:hAnsi="仿宋" w:cs="宋体" w:hint="eastAsia"/>
          <w:b/>
          <w:bCs/>
          <w:color w:val="000000"/>
          <w:spacing w:val="8"/>
          <w:kern w:val="0"/>
          <w:sz w:val="28"/>
          <w:szCs w:val="28"/>
          <w:shd w:val="clear" w:color="auto" w:fill="FFFFFF"/>
        </w:rPr>
        <w:t>退回功能</w:t>
      </w:r>
    </w:p>
    <w:p w:rsidR="00E04F8C" w:rsidRDefault="00677D27">
      <w:pPr>
        <w:pStyle w:val="af"/>
        <w:ind w:left="360" w:firstLine="592"/>
        <w:rPr>
          <w:rFonts w:ascii="仿宋" w:eastAsia="仿宋" w:hAnsi="仿宋" w:cs="宋体"/>
          <w:bCs/>
          <w:color w:val="000000"/>
          <w:spacing w:val="8"/>
          <w:kern w:val="0"/>
          <w:sz w:val="28"/>
          <w:szCs w:val="28"/>
          <w:shd w:val="clear" w:color="auto" w:fill="FFFFFF"/>
        </w:rPr>
      </w:pPr>
      <w:r>
        <w:rPr>
          <w:rFonts w:ascii="仿宋" w:eastAsia="仿宋" w:hAnsi="仿宋" w:cs="宋体" w:hint="eastAsia"/>
          <w:bCs/>
          <w:color w:val="000000"/>
          <w:spacing w:val="8"/>
          <w:kern w:val="0"/>
          <w:sz w:val="28"/>
          <w:szCs w:val="28"/>
          <w:shd w:val="clear" w:color="auto" w:fill="FFFFFF"/>
        </w:rPr>
        <w:t>如果老师已经提交健康信息之后，发现填错了信息，可以由单位统计员使用</w:t>
      </w:r>
      <w:r>
        <w:rPr>
          <w:rFonts w:ascii="仿宋" w:eastAsia="仿宋" w:hAnsi="仿宋" w:cs="宋体" w:hint="eastAsia"/>
          <w:b/>
          <w:bCs/>
          <w:color w:val="000000"/>
          <w:spacing w:val="8"/>
          <w:kern w:val="0"/>
          <w:sz w:val="28"/>
          <w:szCs w:val="28"/>
          <w:shd w:val="clear" w:color="auto" w:fill="FFFFFF"/>
        </w:rPr>
        <w:t>删除</w:t>
      </w:r>
      <w:r>
        <w:rPr>
          <w:rFonts w:ascii="仿宋" w:eastAsia="仿宋" w:hAnsi="仿宋" w:cs="宋体" w:hint="eastAsia"/>
          <w:bCs/>
          <w:color w:val="000000"/>
          <w:spacing w:val="8"/>
          <w:kern w:val="0"/>
          <w:sz w:val="28"/>
          <w:szCs w:val="28"/>
          <w:shd w:val="clear" w:color="auto" w:fill="FFFFFF"/>
        </w:rPr>
        <w:t>功能退回给本人重新填写。</w:t>
      </w:r>
    </w:p>
    <w:p w:rsidR="00E04F8C" w:rsidRDefault="00677D27">
      <w:pPr>
        <w:pStyle w:val="af"/>
        <w:ind w:left="360" w:firstLineChars="0" w:firstLine="0"/>
        <w:rPr>
          <w:rFonts w:ascii="仿宋" w:eastAsia="仿宋" w:hAnsi="仿宋" w:cs="宋体"/>
          <w:bCs/>
          <w:color w:val="000000"/>
          <w:spacing w:val="8"/>
          <w:kern w:val="0"/>
          <w:sz w:val="28"/>
          <w:szCs w:val="28"/>
          <w:shd w:val="clear" w:color="auto" w:fill="FFFFFF"/>
        </w:rPr>
      </w:pPr>
      <w:r>
        <w:rPr>
          <w:noProof/>
        </w:rPr>
        <w:drawing>
          <wp:inline distT="0" distB="0" distL="0" distR="0">
            <wp:extent cx="5518150" cy="1995805"/>
            <wp:effectExtent l="0" t="0" r="635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518150" cy="1995805"/>
                    </a:xfrm>
                    <a:prstGeom prst="rect">
                      <a:avLst/>
                    </a:prstGeom>
                  </pic:spPr>
                </pic:pic>
              </a:graphicData>
            </a:graphic>
          </wp:inline>
        </w:drawing>
      </w:r>
      <w:r>
        <w:rPr>
          <w:rFonts w:ascii="仿宋" w:eastAsia="仿宋" w:hAnsi="仿宋" w:cs="宋体"/>
          <w:b/>
          <w:bCs/>
          <w:color w:val="000000"/>
          <w:spacing w:val="8"/>
          <w:kern w:val="0"/>
          <w:sz w:val="28"/>
          <w:szCs w:val="28"/>
          <w:shd w:val="clear" w:color="auto" w:fill="FFFFFF"/>
        </w:rPr>
        <w:fldChar w:fldCharType="begin"/>
      </w:r>
      <w:r>
        <w:rPr>
          <w:rFonts w:ascii="仿宋" w:eastAsia="仿宋" w:hAnsi="仿宋" w:cs="宋体"/>
          <w:b/>
          <w:bCs/>
          <w:color w:val="000000"/>
          <w:spacing w:val="8"/>
          <w:kern w:val="0"/>
          <w:sz w:val="28"/>
          <w:szCs w:val="28"/>
          <w:shd w:val="clear" w:color="auto" w:fill="FFFFFF"/>
        </w:rPr>
        <w:instrText xml:space="preserve"> </w:instrText>
      </w:r>
      <w:r>
        <w:rPr>
          <w:rFonts w:ascii="仿宋" w:eastAsia="仿宋" w:hAnsi="仿宋" w:cs="宋体" w:hint="eastAsia"/>
          <w:b/>
          <w:bCs/>
          <w:color w:val="000000"/>
          <w:spacing w:val="8"/>
          <w:kern w:val="0"/>
          <w:sz w:val="28"/>
          <w:szCs w:val="28"/>
          <w:shd w:val="clear" w:color="auto" w:fill="FFFFFF"/>
        </w:rPr>
        <w:instrText>= 3 \* GB3</w:instrText>
      </w:r>
      <w:r>
        <w:rPr>
          <w:rFonts w:ascii="仿宋" w:eastAsia="仿宋" w:hAnsi="仿宋" w:cs="宋体"/>
          <w:b/>
          <w:bCs/>
          <w:color w:val="000000"/>
          <w:spacing w:val="8"/>
          <w:kern w:val="0"/>
          <w:sz w:val="28"/>
          <w:szCs w:val="28"/>
          <w:shd w:val="clear" w:color="auto" w:fill="FFFFFF"/>
        </w:rPr>
        <w:instrText xml:space="preserve"> </w:instrText>
      </w:r>
      <w:r>
        <w:rPr>
          <w:rFonts w:ascii="仿宋" w:eastAsia="仿宋" w:hAnsi="仿宋" w:cs="宋体"/>
          <w:b/>
          <w:bCs/>
          <w:color w:val="000000"/>
          <w:spacing w:val="8"/>
          <w:kern w:val="0"/>
          <w:sz w:val="28"/>
          <w:szCs w:val="28"/>
          <w:shd w:val="clear" w:color="auto" w:fill="FFFFFF"/>
        </w:rPr>
        <w:fldChar w:fldCharType="separate"/>
      </w:r>
      <w:r>
        <w:rPr>
          <w:rFonts w:ascii="仿宋" w:eastAsia="仿宋" w:hAnsi="仿宋" w:cs="宋体" w:hint="eastAsia"/>
          <w:b/>
          <w:bCs/>
          <w:color w:val="000000"/>
          <w:spacing w:val="8"/>
          <w:kern w:val="0"/>
          <w:sz w:val="28"/>
          <w:szCs w:val="28"/>
          <w:shd w:val="clear" w:color="auto" w:fill="FFFFFF"/>
        </w:rPr>
        <w:t>③</w:t>
      </w:r>
      <w:r>
        <w:rPr>
          <w:rFonts w:ascii="仿宋" w:eastAsia="仿宋" w:hAnsi="仿宋" w:cs="宋体"/>
          <w:b/>
          <w:bCs/>
          <w:color w:val="000000"/>
          <w:spacing w:val="8"/>
          <w:kern w:val="0"/>
          <w:sz w:val="28"/>
          <w:szCs w:val="28"/>
          <w:shd w:val="clear" w:color="auto" w:fill="FFFFFF"/>
        </w:rPr>
        <w:fldChar w:fldCharType="end"/>
      </w:r>
      <w:r>
        <w:rPr>
          <w:rFonts w:ascii="仿宋" w:eastAsia="仿宋" w:hAnsi="仿宋" w:cs="宋体" w:hint="eastAsia"/>
          <w:b/>
          <w:bCs/>
          <w:color w:val="000000"/>
          <w:spacing w:val="8"/>
          <w:kern w:val="0"/>
          <w:sz w:val="28"/>
          <w:szCs w:val="28"/>
          <w:shd w:val="clear" w:color="auto" w:fill="FFFFFF"/>
        </w:rPr>
        <w:t>上报功能</w:t>
      </w:r>
    </w:p>
    <w:p w:rsidR="00E04F8C" w:rsidRDefault="00677D27">
      <w:pPr>
        <w:ind w:firstLineChars="200" w:firstLine="592"/>
        <w:rPr>
          <w:rFonts w:ascii="仿宋" w:eastAsia="仿宋" w:hAnsi="仿宋" w:cs="宋体"/>
          <w:b/>
          <w:bCs/>
          <w:color w:val="000000"/>
          <w:spacing w:val="8"/>
          <w:kern w:val="0"/>
          <w:sz w:val="28"/>
          <w:szCs w:val="28"/>
          <w:shd w:val="clear" w:color="auto" w:fill="FFFFFF"/>
        </w:rPr>
      </w:pPr>
      <w:r>
        <w:rPr>
          <w:rFonts w:ascii="仿宋" w:eastAsia="仿宋" w:hAnsi="仿宋" w:cs="宋体" w:hint="eastAsia"/>
          <w:bCs/>
          <w:color w:val="000000"/>
          <w:spacing w:val="8"/>
          <w:kern w:val="0"/>
          <w:sz w:val="28"/>
          <w:szCs w:val="28"/>
          <w:shd w:val="clear" w:color="auto" w:fill="FFFFFF"/>
        </w:rPr>
        <w:t>单位统计员确认本单位人员当日填写完整无误（单位管理员可以在</w:t>
      </w:r>
      <w:r>
        <w:rPr>
          <w:rFonts w:ascii="仿宋" w:eastAsia="仿宋" w:hAnsi="仿宋" w:cs="宋体"/>
          <w:bCs/>
          <w:color w:val="000000"/>
          <w:spacing w:val="8"/>
          <w:kern w:val="0"/>
          <w:sz w:val="28"/>
          <w:szCs w:val="28"/>
          <w:shd w:val="clear" w:color="auto" w:fill="FFFFFF"/>
        </w:rPr>
        <w:t>pc</w:t>
      </w:r>
      <w:r>
        <w:rPr>
          <w:rFonts w:ascii="仿宋" w:eastAsia="仿宋" w:hAnsi="仿宋" w:cs="宋体"/>
          <w:bCs/>
          <w:color w:val="000000"/>
          <w:spacing w:val="8"/>
          <w:kern w:val="0"/>
          <w:sz w:val="28"/>
          <w:szCs w:val="28"/>
          <w:shd w:val="clear" w:color="auto" w:fill="FFFFFF"/>
        </w:rPr>
        <w:t>端帮个人进行编辑填报）后，点击</w:t>
      </w:r>
      <w:r>
        <w:rPr>
          <w:rFonts w:ascii="仿宋" w:eastAsia="仿宋" w:hAnsi="仿宋" w:cs="宋体"/>
          <w:bCs/>
          <w:color w:val="000000"/>
          <w:spacing w:val="8"/>
          <w:kern w:val="0"/>
          <w:sz w:val="28"/>
          <w:szCs w:val="28"/>
          <w:shd w:val="clear" w:color="auto" w:fill="FFFFFF"/>
        </w:rPr>
        <w:t>“</w:t>
      </w:r>
      <w:r>
        <w:rPr>
          <w:rFonts w:ascii="仿宋" w:eastAsia="仿宋" w:hAnsi="仿宋" w:cs="宋体"/>
          <w:bCs/>
          <w:color w:val="000000"/>
          <w:spacing w:val="8"/>
          <w:kern w:val="0"/>
          <w:sz w:val="28"/>
          <w:szCs w:val="28"/>
          <w:shd w:val="clear" w:color="auto" w:fill="FFFFFF"/>
        </w:rPr>
        <w:t>确认上报</w:t>
      </w:r>
      <w:r>
        <w:rPr>
          <w:rFonts w:ascii="仿宋" w:eastAsia="仿宋" w:hAnsi="仿宋" w:cs="宋体"/>
          <w:bCs/>
          <w:color w:val="000000"/>
          <w:spacing w:val="8"/>
          <w:kern w:val="0"/>
          <w:sz w:val="28"/>
          <w:szCs w:val="28"/>
          <w:shd w:val="clear" w:color="auto" w:fill="FFFFFF"/>
        </w:rPr>
        <w:t>”</w:t>
      </w:r>
      <w:r>
        <w:rPr>
          <w:rFonts w:ascii="仿宋" w:eastAsia="仿宋" w:hAnsi="仿宋" w:cs="宋体"/>
          <w:bCs/>
          <w:color w:val="000000"/>
          <w:spacing w:val="8"/>
          <w:kern w:val="0"/>
          <w:sz w:val="28"/>
          <w:szCs w:val="28"/>
          <w:shd w:val="clear" w:color="auto" w:fill="FFFFFF"/>
        </w:rPr>
        <w:t>按钮，选择上报的日期，提交至校级管理员处。如果提报的日期下，存在未填写的记录，系统给出提示，不允许单位管理员提交</w:t>
      </w:r>
      <w:r>
        <w:rPr>
          <w:rFonts w:ascii="仿宋" w:eastAsia="仿宋" w:hAnsi="仿宋" w:cs="宋体" w:hint="eastAsia"/>
          <w:bCs/>
          <w:color w:val="000000"/>
          <w:spacing w:val="8"/>
          <w:kern w:val="0"/>
          <w:sz w:val="28"/>
          <w:szCs w:val="28"/>
          <w:shd w:val="clear" w:color="auto" w:fill="FFFFFF"/>
        </w:rPr>
        <w:t>。</w:t>
      </w:r>
    </w:p>
    <w:p w:rsidR="00E04F8C" w:rsidRDefault="00677D27">
      <w:pPr>
        <w:pStyle w:val="af"/>
        <w:numPr>
          <w:ilvl w:val="0"/>
          <w:numId w:val="1"/>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t>校级统计员的相关功能操作</w:t>
      </w:r>
    </w:p>
    <w:p w:rsidR="00E04F8C" w:rsidRDefault="00677D27">
      <w:pPr>
        <w:ind w:firstLineChars="200" w:firstLine="592"/>
        <w:rPr>
          <w:rFonts w:ascii="仿宋" w:eastAsia="仿宋" w:hAnsi="仿宋" w:cs="宋体"/>
          <w:bCs/>
          <w:color w:val="000000"/>
          <w:spacing w:val="8"/>
          <w:kern w:val="0"/>
          <w:sz w:val="28"/>
          <w:szCs w:val="28"/>
          <w:shd w:val="clear" w:color="auto" w:fill="FFFFFF"/>
        </w:rPr>
      </w:pPr>
      <w:r>
        <w:rPr>
          <w:rFonts w:ascii="仿宋" w:eastAsia="仿宋" w:hAnsi="仿宋" w:cs="宋体" w:hint="eastAsia"/>
          <w:bCs/>
          <w:color w:val="000000"/>
          <w:spacing w:val="8"/>
          <w:kern w:val="0"/>
          <w:sz w:val="28"/>
          <w:szCs w:val="28"/>
          <w:shd w:val="clear" w:color="auto" w:fill="FFFFFF"/>
        </w:rPr>
        <w:t>校级管理员可统计每个单位按日期维度的个人填报情况，可在个人填报界面查看单位管理员的确认情况，可编辑短信将当日教职工健康状况汇报给校领导。</w:t>
      </w:r>
    </w:p>
    <w:p w:rsidR="00E04F8C" w:rsidRDefault="00677D27">
      <w:pPr>
        <w:rPr>
          <w:rFonts w:ascii="仿宋" w:eastAsia="仿宋" w:hAnsi="仿宋"/>
          <w:b/>
          <w:color w:val="4472C4" w:themeColor="accent1"/>
          <w:sz w:val="28"/>
          <w:szCs w:val="28"/>
        </w:rPr>
      </w:pPr>
      <w:r>
        <w:rPr>
          <w:rFonts w:ascii="仿宋" w:eastAsia="仿宋" w:hAnsi="仿宋" w:hint="eastAsia"/>
          <w:b/>
          <w:color w:val="4472C4" w:themeColor="accent1"/>
          <w:sz w:val="28"/>
          <w:szCs w:val="28"/>
        </w:rPr>
        <w:lastRenderedPageBreak/>
        <w:t xml:space="preserve"> </w:t>
      </w:r>
      <w:r>
        <w:rPr>
          <w:rFonts w:ascii="仿宋" w:eastAsia="仿宋" w:hAnsi="仿宋"/>
          <w:b/>
          <w:color w:val="4472C4" w:themeColor="accent1"/>
          <w:sz w:val="28"/>
          <w:szCs w:val="28"/>
        </w:rPr>
        <w:t xml:space="preserve">  </w:t>
      </w:r>
    </w:p>
    <w:p w:rsidR="00E04F8C" w:rsidRDefault="00677D27">
      <w:pPr>
        <w:rPr>
          <w:rFonts w:ascii="仿宋" w:eastAsia="仿宋" w:hAnsi="仿宋" w:cs="宋体"/>
          <w:b/>
          <w:bCs/>
          <w:color w:val="000000"/>
          <w:spacing w:val="8"/>
          <w:kern w:val="0"/>
          <w:sz w:val="28"/>
          <w:szCs w:val="28"/>
          <w:shd w:val="clear" w:color="auto" w:fill="FFFFFF"/>
        </w:rPr>
      </w:pPr>
      <w:r>
        <w:rPr>
          <w:rFonts w:ascii="仿宋" w:eastAsia="仿宋" w:hAnsi="仿宋" w:cs="宋体"/>
          <w:b/>
          <w:bCs/>
          <w:color w:val="000000"/>
          <w:spacing w:val="8"/>
          <w:kern w:val="0"/>
          <w:sz w:val="28"/>
          <w:szCs w:val="28"/>
          <w:shd w:val="clear" w:color="auto" w:fill="FFFFFF"/>
        </w:rPr>
        <w:t>【方式</w:t>
      </w:r>
      <w:r>
        <w:rPr>
          <w:rFonts w:ascii="仿宋" w:eastAsia="仿宋" w:hAnsi="仿宋" w:cs="宋体" w:hint="eastAsia"/>
          <w:b/>
          <w:bCs/>
          <w:color w:val="000000"/>
          <w:spacing w:val="8"/>
          <w:kern w:val="0"/>
          <w:sz w:val="28"/>
          <w:szCs w:val="28"/>
          <w:shd w:val="clear" w:color="auto" w:fill="FFFFFF"/>
        </w:rPr>
        <w:t>二</w:t>
      </w:r>
      <w:r>
        <w:rPr>
          <w:rFonts w:ascii="仿宋" w:eastAsia="仿宋" w:hAnsi="仿宋" w:cs="宋体"/>
          <w:b/>
          <w:bCs/>
          <w:color w:val="000000"/>
          <w:spacing w:val="8"/>
          <w:kern w:val="0"/>
          <w:sz w:val="28"/>
          <w:szCs w:val="28"/>
          <w:shd w:val="clear" w:color="auto" w:fill="FFFFFF"/>
        </w:rPr>
        <w:t>】</w:t>
      </w:r>
      <w:r>
        <w:rPr>
          <w:rFonts w:ascii="仿宋" w:eastAsia="仿宋" w:hAnsi="仿宋" w:cs="宋体" w:hint="eastAsia"/>
          <w:b/>
          <w:bCs/>
          <w:color w:val="000000"/>
          <w:spacing w:val="8"/>
          <w:kern w:val="0"/>
          <w:sz w:val="28"/>
          <w:szCs w:val="28"/>
          <w:shd w:val="clear" w:color="auto" w:fill="FFFFFF"/>
        </w:rPr>
        <w:t>登录“今日校园”填报</w:t>
      </w:r>
    </w:p>
    <w:p w:rsidR="00E04F8C" w:rsidRDefault="00E04F8C">
      <w:pPr>
        <w:rPr>
          <w:rFonts w:ascii="仿宋" w:eastAsia="仿宋" w:hAnsi="仿宋" w:cs="宋体"/>
          <w:b/>
          <w:bCs/>
          <w:color w:val="000000"/>
          <w:spacing w:val="8"/>
          <w:kern w:val="0"/>
          <w:sz w:val="28"/>
          <w:szCs w:val="28"/>
          <w:shd w:val="clear" w:color="auto" w:fill="FFFFFF"/>
        </w:rPr>
      </w:pPr>
    </w:p>
    <w:p w:rsidR="00E04F8C" w:rsidRDefault="00677D27">
      <w:pPr>
        <w:pStyle w:val="af"/>
        <w:numPr>
          <w:ilvl w:val="0"/>
          <w:numId w:val="2"/>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t>下载“今日校园”</w:t>
      </w:r>
      <w:r>
        <w:rPr>
          <w:rFonts w:ascii="仿宋" w:eastAsia="仿宋" w:hAnsi="仿宋" w:cs="宋体" w:hint="eastAsia"/>
          <w:b/>
          <w:bCs/>
          <w:color w:val="000000"/>
          <w:spacing w:val="8"/>
          <w:kern w:val="0"/>
          <w:sz w:val="28"/>
          <w:szCs w:val="28"/>
          <w:shd w:val="clear" w:color="auto" w:fill="FFFFFF"/>
        </w:rPr>
        <w:t>app</w:t>
      </w:r>
    </w:p>
    <w:p w:rsidR="00E04F8C" w:rsidRDefault="00677D27">
      <w:pPr>
        <w:rPr>
          <w:rFonts w:ascii="仿宋" w:eastAsia="仿宋" w:hAnsi="仿宋"/>
          <w:sz w:val="28"/>
          <w:szCs w:val="28"/>
        </w:rPr>
      </w:pPr>
      <w:r>
        <w:rPr>
          <w:rFonts w:ascii="仿宋" w:eastAsia="仿宋" w:hAnsi="仿宋" w:hint="eastAsia"/>
          <w:b/>
          <w:sz w:val="28"/>
          <w:szCs w:val="28"/>
        </w:rPr>
        <w:t>方法</w:t>
      </w:r>
      <w:r>
        <w:rPr>
          <w:rFonts w:ascii="仿宋" w:eastAsia="仿宋" w:hAnsi="仿宋" w:hint="eastAsia"/>
          <w:b/>
          <w:sz w:val="28"/>
          <w:szCs w:val="28"/>
        </w:rPr>
        <w:t>1</w:t>
      </w:r>
      <w:r>
        <w:rPr>
          <w:rFonts w:ascii="仿宋" w:eastAsia="仿宋" w:hAnsi="仿宋" w:hint="eastAsia"/>
          <w:b/>
          <w:sz w:val="28"/>
          <w:szCs w:val="28"/>
        </w:rPr>
        <w:t>：</w:t>
      </w:r>
      <w:r>
        <w:rPr>
          <w:rFonts w:ascii="仿宋" w:eastAsia="仿宋" w:hAnsi="仿宋" w:hint="eastAsia"/>
          <w:sz w:val="28"/>
          <w:szCs w:val="28"/>
        </w:rPr>
        <w:t>点击链接：</w:t>
      </w:r>
      <w:r>
        <w:rPr>
          <w:rFonts w:ascii="仿宋" w:eastAsia="仿宋" w:hAnsi="仿宋"/>
          <w:color w:val="0070C0"/>
          <w:sz w:val="28"/>
          <w:szCs w:val="28"/>
        </w:rPr>
        <w:t>https://static.cpdaily.com/ldy/apk/cpdaily_8.1.9.apk</w:t>
      </w:r>
    </w:p>
    <w:p w:rsidR="00E04F8C" w:rsidRDefault="00677D27">
      <w:pPr>
        <w:rPr>
          <w:rFonts w:ascii="仿宋" w:eastAsia="仿宋" w:hAnsi="仿宋"/>
          <w:sz w:val="28"/>
          <w:szCs w:val="28"/>
        </w:rPr>
      </w:pPr>
      <w:r>
        <w:rPr>
          <w:rFonts w:ascii="仿宋" w:eastAsia="仿宋" w:hAnsi="仿宋" w:hint="eastAsia"/>
          <w:b/>
          <w:sz w:val="28"/>
          <w:szCs w:val="28"/>
        </w:rPr>
        <w:t>方法</w:t>
      </w:r>
      <w:r>
        <w:rPr>
          <w:rFonts w:ascii="仿宋" w:eastAsia="仿宋" w:hAnsi="仿宋" w:hint="eastAsia"/>
          <w:b/>
          <w:sz w:val="28"/>
          <w:szCs w:val="28"/>
        </w:rPr>
        <w:t>2</w:t>
      </w:r>
      <w:r>
        <w:rPr>
          <w:rFonts w:ascii="仿宋" w:eastAsia="仿宋" w:hAnsi="仿宋" w:hint="eastAsia"/>
          <w:b/>
          <w:sz w:val="28"/>
          <w:szCs w:val="28"/>
        </w:rPr>
        <w:t>：</w:t>
      </w:r>
      <w:r>
        <w:rPr>
          <w:rFonts w:ascii="仿宋" w:eastAsia="仿宋" w:hAnsi="仿宋" w:hint="eastAsia"/>
          <w:sz w:val="28"/>
          <w:szCs w:val="28"/>
        </w:rPr>
        <w:t>在</w:t>
      </w:r>
      <w:r>
        <w:rPr>
          <w:rFonts w:ascii="仿宋" w:eastAsia="仿宋" w:hAnsi="仿宋" w:hint="eastAsia"/>
          <w:b/>
          <w:sz w:val="28"/>
          <w:szCs w:val="28"/>
        </w:rPr>
        <w:t>应用商店</w:t>
      </w:r>
      <w:r>
        <w:rPr>
          <w:rFonts w:ascii="仿宋" w:eastAsia="仿宋" w:hAnsi="仿宋" w:hint="eastAsia"/>
          <w:sz w:val="28"/>
          <w:szCs w:val="28"/>
        </w:rPr>
        <w:t>（安卓）或</w:t>
      </w:r>
      <w:r>
        <w:rPr>
          <w:rFonts w:ascii="仿宋" w:eastAsia="仿宋" w:hAnsi="仿宋"/>
          <w:b/>
          <w:sz w:val="28"/>
          <w:szCs w:val="28"/>
        </w:rPr>
        <w:t>Appstore</w:t>
      </w:r>
      <w:r>
        <w:rPr>
          <w:rFonts w:ascii="仿宋" w:eastAsia="仿宋" w:hAnsi="仿宋" w:hint="eastAsia"/>
          <w:sz w:val="28"/>
          <w:szCs w:val="28"/>
        </w:rPr>
        <w:t>（苹果）搜索“</w:t>
      </w:r>
      <w:r>
        <w:rPr>
          <w:rFonts w:ascii="仿宋" w:eastAsia="仿宋" w:hAnsi="仿宋" w:hint="eastAsia"/>
          <w:b/>
          <w:color w:val="FF0000"/>
          <w:sz w:val="28"/>
          <w:szCs w:val="28"/>
        </w:rPr>
        <w:t>今日校园</w:t>
      </w:r>
      <w:r>
        <w:rPr>
          <w:rFonts w:ascii="仿宋" w:eastAsia="仿宋" w:hAnsi="仿宋" w:hint="eastAsia"/>
          <w:sz w:val="28"/>
          <w:szCs w:val="28"/>
        </w:rPr>
        <w:t>”，下载安装；</w:t>
      </w:r>
    </w:p>
    <w:p w:rsidR="00E04F8C" w:rsidRDefault="00677D27">
      <w:pPr>
        <w:rPr>
          <w:rFonts w:ascii="仿宋" w:eastAsia="仿宋" w:hAnsi="仿宋"/>
          <w:sz w:val="28"/>
          <w:szCs w:val="28"/>
        </w:rPr>
      </w:pPr>
      <w:r>
        <w:rPr>
          <w:rFonts w:ascii="仿宋" w:eastAsia="仿宋" w:hAnsi="仿宋" w:hint="eastAsia"/>
          <w:b/>
          <w:sz w:val="28"/>
          <w:szCs w:val="28"/>
        </w:rPr>
        <w:t>方法</w:t>
      </w:r>
      <w:r>
        <w:rPr>
          <w:rFonts w:ascii="仿宋" w:eastAsia="仿宋" w:hAnsi="仿宋" w:hint="eastAsia"/>
          <w:b/>
          <w:sz w:val="28"/>
          <w:szCs w:val="28"/>
        </w:rPr>
        <w:t>3</w:t>
      </w:r>
      <w:r>
        <w:rPr>
          <w:rFonts w:ascii="仿宋" w:eastAsia="仿宋" w:hAnsi="仿宋" w:hint="eastAsia"/>
          <w:b/>
          <w:sz w:val="28"/>
          <w:szCs w:val="28"/>
        </w:rPr>
        <w:t>：</w:t>
      </w:r>
      <w:r>
        <w:rPr>
          <w:rFonts w:ascii="仿宋" w:eastAsia="仿宋" w:hAnsi="仿宋" w:hint="eastAsia"/>
          <w:sz w:val="28"/>
          <w:szCs w:val="28"/>
        </w:rPr>
        <w:t>扫描（识别）</w:t>
      </w:r>
      <w:r>
        <w:rPr>
          <w:rFonts w:ascii="仿宋" w:eastAsia="仿宋" w:hAnsi="仿宋" w:hint="eastAsia"/>
          <w:b/>
          <w:sz w:val="28"/>
          <w:szCs w:val="28"/>
        </w:rPr>
        <w:t>二维码</w:t>
      </w:r>
      <w:r>
        <w:rPr>
          <w:rFonts w:ascii="仿宋" w:eastAsia="仿宋" w:hAnsi="仿宋" w:hint="eastAsia"/>
          <w:sz w:val="28"/>
          <w:szCs w:val="28"/>
        </w:rPr>
        <w:t>，下载安装。</w:t>
      </w:r>
    </w:p>
    <w:p w:rsidR="00E04F8C" w:rsidRDefault="00677D27">
      <w:pPr>
        <w:jc w:val="center"/>
        <w:rPr>
          <w:rFonts w:ascii="仿宋" w:eastAsia="仿宋" w:hAnsi="仿宋"/>
          <w:sz w:val="28"/>
          <w:szCs w:val="28"/>
        </w:rPr>
      </w:pPr>
      <w:r>
        <w:rPr>
          <w:rFonts w:ascii="仿宋" w:eastAsia="仿宋" w:hAnsi="仿宋"/>
          <w:noProof/>
          <w:sz w:val="28"/>
          <w:szCs w:val="28"/>
        </w:rPr>
        <w:drawing>
          <wp:inline distT="0" distB="0" distL="0" distR="0">
            <wp:extent cx="1689735" cy="167957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730272" cy="1720270"/>
                    </a:xfrm>
                    <a:prstGeom prst="rect">
                      <a:avLst/>
                    </a:prstGeom>
                  </pic:spPr>
                </pic:pic>
              </a:graphicData>
            </a:graphic>
          </wp:inline>
        </w:drawing>
      </w:r>
    </w:p>
    <w:p w:rsidR="00E04F8C" w:rsidRDefault="00677D27">
      <w:pPr>
        <w:pStyle w:val="af"/>
        <w:numPr>
          <w:ilvl w:val="0"/>
          <w:numId w:val="2"/>
        </w:numPr>
        <w:ind w:firstLineChars="0"/>
        <w:rPr>
          <w:rFonts w:ascii="仿宋" w:eastAsia="仿宋" w:hAnsi="仿宋" w:cs="宋体"/>
          <w:b/>
          <w:bCs/>
          <w:color w:val="000000"/>
          <w:spacing w:val="8"/>
          <w:kern w:val="0"/>
          <w:sz w:val="28"/>
          <w:szCs w:val="28"/>
          <w:shd w:val="clear" w:color="auto" w:fill="FFFFFF"/>
        </w:rPr>
      </w:pPr>
      <w:r>
        <w:rPr>
          <w:rFonts w:ascii="仿宋" w:eastAsia="仿宋" w:hAnsi="仿宋" w:cs="宋体" w:hint="eastAsia"/>
          <w:b/>
          <w:bCs/>
          <w:color w:val="000000"/>
          <w:spacing w:val="8"/>
          <w:kern w:val="0"/>
          <w:sz w:val="28"/>
          <w:szCs w:val="28"/>
          <w:shd w:val="clear" w:color="auto" w:fill="FFFFFF"/>
        </w:rPr>
        <w:t>登录“今日校园“</w:t>
      </w:r>
    </w:p>
    <w:p w:rsidR="00E04F8C" w:rsidRDefault="00677D27">
      <w:pPr>
        <w:rPr>
          <w:rFonts w:ascii="仿宋" w:eastAsia="仿宋" w:hAnsi="仿宋"/>
          <w:sz w:val="28"/>
          <w:szCs w:val="28"/>
        </w:rPr>
      </w:pPr>
      <w:r>
        <w:rPr>
          <w:rFonts w:ascii="仿宋" w:eastAsia="仿宋" w:hAnsi="仿宋"/>
          <w:sz w:val="28"/>
          <w:szCs w:val="28"/>
        </w:rPr>
        <w:t>a.</w:t>
      </w:r>
      <w:r>
        <w:rPr>
          <w:rFonts w:ascii="仿宋" w:eastAsia="仿宋" w:hAnsi="仿宋" w:hint="eastAsia"/>
          <w:sz w:val="28"/>
          <w:szCs w:val="28"/>
        </w:rPr>
        <w:t>打开“</w:t>
      </w:r>
      <w:r>
        <w:rPr>
          <w:rFonts w:ascii="仿宋" w:eastAsia="仿宋" w:hAnsi="仿宋" w:hint="eastAsia"/>
          <w:b/>
          <w:sz w:val="28"/>
          <w:szCs w:val="28"/>
        </w:rPr>
        <w:t>今日校园</w:t>
      </w:r>
      <w:r>
        <w:rPr>
          <w:rFonts w:ascii="仿宋" w:eastAsia="仿宋" w:hAnsi="仿宋"/>
          <w:sz w:val="28"/>
          <w:szCs w:val="28"/>
        </w:rPr>
        <w:t>”app</w:t>
      </w:r>
      <w:r>
        <w:rPr>
          <w:rFonts w:ascii="仿宋" w:eastAsia="仿宋" w:hAnsi="仿宋" w:hint="eastAsia"/>
          <w:sz w:val="28"/>
          <w:szCs w:val="28"/>
        </w:rPr>
        <w:t>后，选择最右侧的“</w:t>
      </w:r>
      <w:r>
        <w:rPr>
          <w:rFonts w:ascii="仿宋" w:eastAsia="仿宋" w:hAnsi="仿宋" w:hint="eastAsia"/>
          <w:b/>
          <w:sz w:val="28"/>
          <w:szCs w:val="28"/>
        </w:rPr>
        <w:t>学工号登录</w:t>
      </w:r>
      <w:r>
        <w:rPr>
          <w:rFonts w:ascii="仿宋" w:eastAsia="仿宋" w:hAnsi="仿宋" w:hint="eastAsia"/>
          <w:sz w:val="28"/>
          <w:szCs w:val="28"/>
        </w:rPr>
        <w:t>”登录方式；</w:t>
      </w:r>
    </w:p>
    <w:p w:rsidR="00E04F8C" w:rsidRDefault="00677D27">
      <w:pPr>
        <w:rPr>
          <w:rFonts w:ascii="仿宋" w:eastAsia="仿宋" w:hAnsi="仿宋"/>
          <w:sz w:val="28"/>
          <w:szCs w:val="28"/>
        </w:rPr>
      </w:pPr>
      <w:r>
        <w:rPr>
          <w:rFonts w:ascii="仿宋" w:eastAsia="仿宋" w:hAnsi="仿宋"/>
          <w:sz w:val="28"/>
          <w:szCs w:val="28"/>
        </w:rPr>
        <w:t>b.</w:t>
      </w:r>
      <w:r>
        <w:rPr>
          <w:rFonts w:ascii="仿宋" w:eastAsia="仿宋" w:hAnsi="仿宋" w:hint="eastAsia"/>
          <w:sz w:val="28"/>
          <w:szCs w:val="28"/>
        </w:rPr>
        <w:t>如果没有定位到学校，点击右上方的“</w:t>
      </w:r>
      <w:r>
        <w:rPr>
          <w:rFonts w:ascii="仿宋" w:eastAsia="仿宋" w:hAnsi="仿宋" w:hint="eastAsia"/>
          <w:b/>
          <w:color w:val="000000" w:themeColor="text1"/>
          <w:sz w:val="28"/>
          <w:szCs w:val="28"/>
        </w:rPr>
        <w:t>切换</w:t>
      </w:r>
      <w:r>
        <w:rPr>
          <w:rFonts w:ascii="仿宋" w:eastAsia="仿宋" w:hAnsi="仿宋" w:hint="eastAsia"/>
          <w:sz w:val="28"/>
          <w:szCs w:val="28"/>
        </w:rPr>
        <w:t>”，搜索【</w:t>
      </w:r>
      <w:r>
        <w:rPr>
          <w:rFonts w:ascii="仿宋" w:eastAsia="仿宋" w:hAnsi="仿宋" w:hint="eastAsia"/>
          <w:b/>
          <w:color w:val="000000" w:themeColor="text1"/>
          <w:sz w:val="28"/>
          <w:szCs w:val="28"/>
        </w:rPr>
        <w:t>福州大学</w:t>
      </w:r>
      <w:r>
        <w:rPr>
          <w:rFonts w:ascii="仿宋" w:eastAsia="仿宋" w:hAnsi="仿宋" w:hint="eastAsia"/>
          <w:sz w:val="28"/>
          <w:szCs w:val="28"/>
        </w:rPr>
        <w:t>】；</w:t>
      </w:r>
    </w:p>
    <w:p w:rsidR="00E04F8C" w:rsidRDefault="00677D27">
      <w:pPr>
        <w:rPr>
          <w:rFonts w:ascii="仿宋" w:eastAsia="仿宋" w:hAnsi="仿宋"/>
          <w:sz w:val="28"/>
          <w:szCs w:val="28"/>
        </w:rPr>
      </w:pPr>
      <w:r>
        <w:rPr>
          <w:rFonts w:ascii="仿宋" w:eastAsia="仿宋" w:hAnsi="仿宋"/>
          <w:sz w:val="28"/>
          <w:szCs w:val="28"/>
        </w:rPr>
        <w:t>c</w:t>
      </w:r>
      <w:r>
        <w:rPr>
          <w:rFonts w:ascii="仿宋" w:eastAsia="仿宋" w:hAnsi="仿宋" w:hint="eastAsia"/>
          <w:sz w:val="28"/>
          <w:szCs w:val="28"/>
        </w:rPr>
        <w:t>.</w:t>
      </w:r>
      <w:r>
        <w:rPr>
          <w:rFonts w:ascii="仿宋" w:eastAsia="仿宋" w:hAnsi="仿宋" w:hint="eastAsia"/>
          <w:sz w:val="28"/>
          <w:szCs w:val="28"/>
        </w:rPr>
        <w:t>输入统一身份认证账号密码。</w:t>
      </w:r>
    </w:p>
    <w:p w:rsidR="00E04F8C" w:rsidRDefault="00677D27">
      <w:pPr>
        <w:rPr>
          <w:rFonts w:ascii="仿宋" w:eastAsia="仿宋" w:hAnsi="仿宋"/>
          <w:sz w:val="28"/>
          <w:szCs w:val="28"/>
        </w:rPr>
      </w:pPr>
      <w:r>
        <w:rPr>
          <w:rFonts w:ascii="仿宋" w:eastAsia="仿宋" w:hAnsi="仿宋" w:hint="eastAsia"/>
          <w:b/>
          <w:color w:val="FF0000"/>
          <w:sz w:val="28"/>
          <w:szCs w:val="28"/>
        </w:rPr>
        <w:t>友情提示：</w:t>
      </w:r>
      <w:r>
        <w:rPr>
          <w:rFonts w:ascii="仿宋" w:eastAsia="仿宋" w:hAnsi="仿宋" w:hint="eastAsia"/>
          <w:sz w:val="28"/>
          <w:szCs w:val="28"/>
        </w:rPr>
        <w:t>第一次登录后需要</w:t>
      </w:r>
      <w:r>
        <w:rPr>
          <w:rFonts w:ascii="仿宋" w:eastAsia="仿宋" w:hAnsi="仿宋" w:hint="eastAsia"/>
          <w:color w:val="FF0000"/>
          <w:sz w:val="28"/>
          <w:szCs w:val="28"/>
        </w:rPr>
        <w:t>绑定手机号</w:t>
      </w:r>
      <w:r>
        <w:rPr>
          <w:rFonts w:ascii="仿宋" w:eastAsia="仿宋" w:hAnsi="仿宋" w:hint="eastAsia"/>
          <w:sz w:val="28"/>
          <w:szCs w:val="28"/>
        </w:rPr>
        <w:t>哦！</w:t>
      </w:r>
    </w:p>
    <w:p w:rsidR="00E04F8C" w:rsidRDefault="00677D27">
      <w:pPr>
        <w:rPr>
          <w:rFonts w:ascii="仿宋" w:eastAsia="仿宋" w:hAnsi="仿宋"/>
        </w:rPr>
      </w:pPr>
      <w:r>
        <w:rPr>
          <w:rFonts w:ascii="仿宋" w:eastAsia="仿宋" w:hAnsi="仿宋"/>
          <w:noProof/>
        </w:rPr>
        <w:lastRenderedPageBreak/>
        <w:drawing>
          <wp:inline distT="0" distB="0" distL="0" distR="0">
            <wp:extent cx="2743200" cy="5429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5429250"/>
                    </a:xfrm>
                    <a:prstGeom prst="rect">
                      <a:avLst/>
                    </a:prstGeom>
                  </pic:spPr>
                </pic:pic>
              </a:graphicData>
            </a:graphic>
          </wp:inline>
        </w:drawing>
      </w:r>
      <w:r>
        <w:rPr>
          <w:rFonts w:ascii="仿宋" w:eastAsia="仿宋" w:hAnsi="仿宋"/>
          <w:noProof/>
        </w:rPr>
        <w:drawing>
          <wp:inline distT="0" distB="0" distL="0" distR="0">
            <wp:extent cx="2609850" cy="5435600"/>
            <wp:effectExtent l="0" t="0" r="0" b="0"/>
            <wp:docPr id="13" name="图片 1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屏幕截图&#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0" cy="5435600"/>
                    </a:xfrm>
                    <a:prstGeom prst="rect">
                      <a:avLst/>
                    </a:prstGeom>
                  </pic:spPr>
                </pic:pic>
              </a:graphicData>
            </a:graphic>
          </wp:inline>
        </w:drawing>
      </w:r>
    </w:p>
    <w:p w:rsidR="00E04F8C" w:rsidRDefault="00677D27">
      <w:pPr>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）登录后点击下方“服务”，找到“教职工健康上报”，然后进行填报。</w:t>
      </w:r>
    </w:p>
    <w:p w:rsidR="00E04F8C" w:rsidRDefault="00677D27">
      <w:r>
        <w:rPr>
          <w:rFonts w:hint="eastAsia"/>
          <w:noProof/>
        </w:rPr>
        <w:lastRenderedPageBreak/>
        <w:drawing>
          <wp:inline distT="0" distB="0" distL="0" distR="0">
            <wp:extent cx="2622550" cy="5613400"/>
            <wp:effectExtent l="0" t="0" r="6350" b="6350"/>
            <wp:docPr id="21" name="图片 2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屏幕截图&#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2550" cy="5613400"/>
                    </a:xfrm>
                    <a:prstGeom prst="rect">
                      <a:avLst/>
                    </a:prstGeom>
                  </pic:spPr>
                </pic:pic>
              </a:graphicData>
            </a:graphic>
          </wp:inline>
        </w:drawing>
      </w:r>
      <w:r>
        <w:rPr>
          <w:noProof/>
        </w:rPr>
        <w:drawing>
          <wp:inline distT="0" distB="0" distL="0" distR="0">
            <wp:extent cx="2705100" cy="5626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5100" cy="5626100"/>
                    </a:xfrm>
                    <a:prstGeom prst="rect">
                      <a:avLst/>
                    </a:prstGeom>
                    <a:noFill/>
                    <a:ln>
                      <a:noFill/>
                    </a:ln>
                  </pic:spPr>
                </pic:pic>
              </a:graphicData>
            </a:graphic>
          </wp:inline>
        </w:drawing>
      </w:r>
    </w:p>
    <w:p w:rsidR="00E04F8C" w:rsidRDefault="00E04F8C"/>
    <w:p w:rsidR="00E04F8C" w:rsidRDefault="00E04F8C">
      <w:pPr>
        <w:rPr>
          <w:rFonts w:ascii="仿宋" w:eastAsia="仿宋" w:hAnsi="仿宋" w:cs="宋体"/>
          <w:b/>
          <w:bCs/>
          <w:color w:val="000000"/>
          <w:spacing w:val="8"/>
          <w:kern w:val="0"/>
          <w:sz w:val="28"/>
          <w:szCs w:val="28"/>
          <w:shd w:val="clear" w:color="auto" w:fill="FFFFFF"/>
        </w:rPr>
      </w:pPr>
    </w:p>
    <w:p w:rsidR="00E04F8C" w:rsidRDefault="00677D27">
      <w:pPr>
        <w:rPr>
          <w:rFonts w:ascii="仿宋" w:eastAsia="仿宋" w:hAnsi="仿宋" w:cs="宋体"/>
          <w:b/>
          <w:bCs/>
          <w:color w:val="000000"/>
          <w:spacing w:val="8"/>
          <w:kern w:val="0"/>
          <w:sz w:val="28"/>
          <w:szCs w:val="28"/>
          <w:shd w:val="clear" w:color="auto" w:fill="FFFFFF"/>
        </w:rPr>
      </w:pPr>
      <w:r>
        <w:rPr>
          <w:rFonts w:ascii="仿宋" w:eastAsia="仿宋" w:hAnsi="仿宋" w:cs="宋体"/>
          <w:b/>
          <w:bCs/>
          <w:color w:val="000000"/>
          <w:spacing w:val="8"/>
          <w:kern w:val="0"/>
          <w:sz w:val="28"/>
          <w:szCs w:val="28"/>
          <w:shd w:val="clear" w:color="auto" w:fill="FFFFFF"/>
        </w:rPr>
        <w:t>【方式</w:t>
      </w:r>
      <w:r>
        <w:rPr>
          <w:rFonts w:ascii="仿宋" w:eastAsia="仿宋" w:hAnsi="仿宋" w:cs="宋体" w:hint="eastAsia"/>
          <w:b/>
          <w:bCs/>
          <w:color w:val="000000"/>
          <w:spacing w:val="8"/>
          <w:kern w:val="0"/>
          <w:sz w:val="28"/>
          <w:szCs w:val="28"/>
          <w:shd w:val="clear" w:color="auto" w:fill="FFFFFF"/>
        </w:rPr>
        <w:t>三</w:t>
      </w:r>
      <w:r>
        <w:rPr>
          <w:rFonts w:ascii="仿宋" w:eastAsia="仿宋" w:hAnsi="仿宋" w:cs="宋体"/>
          <w:b/>
          <w:bCs/>
          <w:color w:val="000000"/>
          <w:spacing w:val="8"/>
          <w:kern w:val="0"/>
          <w:sz w:val="28"/>
          <w:szCs w:val="28"/>
          <w:shd w:val="clear" w:color="auto" w:fill="FFFFFF"/>
        </w:rPr>
        <w:t>】</w:t>
      </w:r>
      <w:r>
        <w:rPr>
          <w:rFonts w:ascii="仿宋" w:eastAsia="仿宋" w:hAnsi="仿宋" w:cs="宋体" w:hint="eastAsia"/>
          <w:b/>
          <w:bCs/>
          <w:color w:val="000000"/>
          <w:spacing w:val="8"/>
          <w:kern w:val="0"/>
          <w:sz w:val="28"/>
          <w:szCs w:val="28"/>
          <w:shd w:val="clear" w:color="auto" w:fill="FFFFFF"/>
        </w:rPr>
        <w:t>关注微信企业号“福州大学”填报</w:t>
      </w:r>
    </w:p>
    <w:p w:rsidR="00E04F8C" w:rsidRDefault="00677D27">
      <w:pPr>
        <w:spacing w:line="560" w:lineRule="exact"/>
        <w:ind w:firstLineChars="200" w:firstLine="560"/>
        <w:rPr>
          <w:rFonts w:ascii="仿宋" w:eastAsia="仿宋" w:hAnsi="仿宋"/>
          <w:sz w:val="28"/>
          <w:szCs w:val="28"/>
        </w:rPr>
      </w:pPr>
      <w:r>
        <w:rPr>
          <w:rFonts w:ascii="仿宋" w:eastAsia="仿宋" w:hAnsi="仿宋" w:hint="eastAsia"/>
          <w:sz w:val="28"/>
          <w:szCs w:val="28"/>
        </w:rPr>
        <w:t>扫描下方的二维码，关注</w:t>
      </w:r>
      <w:r>
        <w:rPr>
          <w:rFonts w:ascii="仿宋" w:eastAsia="仿宋" w:hAnsi="仿宋" w:hint="eastAsia"/>
          <w:b/>
          <w:sz w:val="28"/>
          <w:szCs w:val="28"/>
        </w:rPr>
        <w:t>“福州大学企业号”，点击菜单栏“教职工健康上报”。</w:t>
      </w:r>
    </w:p>
    <w:p w:rsidR="00E04F8C" w:rsidRDefault="00677D27">
      <w:pPr>
        <w:jc w:val="center"/>
      </w:pPr>
      <w:r>
        <w:rPr>
          <w:rFonts w:ascii="仿宋" w:eastAsia="仿宋" w:hAnsi="仿宋"/>
          <w:noProof/>
          <w:sz w:val="32"/>
          <w:szCs w:val="32"/>
        </w:rPr>
        <w:drawing>
          <wp:inline distT="0" distB="0" distL="0" distR="0">
            <wp:extent cx="1454785" cy="1576705"/>
            <wp:effectExtent l="0" t="0" r="0" b="4445"/>
            <wp:docPr id="2" name="图片 2" descr="C:\Users\YL\AppData\Local\Temp\WeChat Files\42236ef0bc225fbe208c9374a0b9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YL\AppData\Local\Temp\WeChat Files\42236ef0bc225fbe208c9374a0b9f5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15263" cy="1642766"/>
                    </a:xfrm>
                    <a:prstGeom prst="rect">
                      <a:avLst/>
                    </a:prstGeom>
                    <a:noFill/>
                    <a:ln>
                      <a:noFill/>
                    </a:ln>
                  </pic:spPr>
                </pic:pic>
              </a:graphicData>
            </a:graphic>
          </wp:inline>
        </w:drawing>
      </w:r>
    </w:p>
    <w:sectPr w:rsidR="00E04F8C">
      <w:pgSz w:w="11906" w:h="16838"/>
      <w:pgMar w:top="1440" w:right="1416" w:bottom="709"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D27" w:rsidRDefault="00677D27" w:rsidP="00C33FE4">
      <w:r>
        <w:separator/>
      </w:r>
    </w:p>
  </w:endnote>
  <w:endnote w:type="continuationSeparator" w:id="0">
    <w:p w:rsidR="00677D27" w:rsidRDefault="00677D27" w:rsidP="00C33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D27" w:rsidRDefault="00677D27" w:rsidP="00C33FE4">
      <w:r>
        <w:separator/>
      </w:r>
    </w:p>
  </w:footnote>
  <w:footnote w:type="continuationSeparator" w:id="0">
    <w:p w:rsidR="00677D27" w:rsidRDefault="00677D27" w:rsidP="00C33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31909"/>
    <w:multiLevelType w:val="multilevel"/>
    <w:tmpl w:val="36231909"/>
    <w:lvl w:ilvl="0">
      <w:start w:val="1"/>
      <w:numFmt w:val="decimal"/>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2AC1AAA"/>
    <w:multiLevelType w:val="multilevel"/>
    <w:tmpl w:val="62AC1A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52A"/>
    <w:rsid w:val="00024A45"/>
    <w:rsid w:val="000A0CDF"/>
    <w:rsid w:val="000A58D7"/>
    <w:rsid w:val="000F16D2"/>
    <w:rsid w:val="001302E9"/>
    <w:rsid w:val="001632A1"/>
    <w:rsid w:val="00176626"/>
    <w:rsid w:val="00187585"/>
    <w:rsid w:val="001967B2"/>
    <w:rsid w:val="001C4A16"/>
    <w:rsid w:val="001E4EC2"/>
    <w:rsid w:val="00250FA7"/>
    <w:rsid w:val="00287DAA"/>
    <w:rsid w:val="002B197F"/>
    <w:rsid w:val="002E027F"/>
    <w:rsid w:val="002E5583"/>
    <w:rsid w:val="0044176B"/>
    <w:rsid w:val="00462263"/>
    <w:rsid w:val="00463317"/>
    <w:rsid w:val="00485C54"/>
    <w:rsid w:val="004C7C17"/>
    <w:rsid w:val="005242B0"/>
    <w:rsid w:val="00584510"/>
    <w:rsid w:val="005C6061"/>
    <w:rsid w:val="005F4647"/>
    <w:rsid w:val="0060238B"/>
    <w:rsid w:val="00624A50"/>
    <w:rsid w:val="006475DA"/>
    <w:rsid w:val="00677D27"/>
    <w:rsid w:val="0068447B"/>
    <w:rsid w:val="006B22A5"/>
    <w:rsid w:val="00700FF9"/>
    <w:rsid w:val="007020B1"/>
    <w:rsid w:val="007701EB"/>
    <w:rsid w:val="00834D6A"/>
    <w:rsid w:val="0086617F"/>
    <w:rsid w:val="0090496D"/>
    <w:rsid w:val="00966693"/>
    <w:rsid w:val="009E3643"/>
    <w:rsid w:val="00A048E6"/>
    <w:rsid w:val="00A17A5D"/>
    <w:rsid w:val="00AA687F"/>
    <w:rsid w:val="00AA7D36"/>
    <w:rsid w:val="00AC212F"/>
    <w:rsid w:val="00B2408B"/>
    <w:rsid w:val="00B64886"/>
    <w:rsid w:val="00BB3AFE"/>
    <w:rsid w:val="00BC34AE"/>
    <w:rsid w:val="00BC7818"/>
    <w:rsid w:val="00C05CAA"/>
    <w:rsid w:val="00C33FE4"/>
    <w:rsid w:val="00C67547"/>
    <w:rsid w:val="00CA3042"/>
    <w:rsid w:val="00CD06FC"/>
    <w:rsid w:val="00D348AD"/>
    <w:rsid w:val="00D6016B"/>
    <w:rsid w:val="00D72E5A"/>
    <w:rsid w:val="00D8452A"/>
    <w:rsid w:val="00DD1578"/>
    <w:rsid w:val="00DE2361"/>
    <w:rsid w:val="00DF0E72"/>
    <w:rsid w:val="00DF2415"/>
    <w:rsid w:val="00E04F8C"/>
    <w:rsid w:val="00E15AF1"/>
    <w:rsid w:val="00E37F2F"/>
    <w:rsid w:val="00E751DE"/>
    <w:rsid w:val="00E97A8E"/>
    <w:rsid w:val="00F537EA"/>
    <w:rsid w:val="00F63222"/>
    <w:rsid w:val="00F857F8"/>
    <w:rsid w:val="00FB6BFC"/>
    <w:rsid w:val="00FE5899"/>
    <w:rsid w:val="00FF6DB7"/>
    <w:rsid w:val="3F7A6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D083E2-B9B1-4517-8897-D27D1473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微软雅黑" w:eastAsia="微软雅黑" w:hAnsi="微软雅黑"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pPr>
      <w:jc w:val="left"/>
    </w:pPr>
  </w:style>
  <w:style w:type="paragraph" w:styleId="a6">
    <w:name w:val="footer"/>
    <w:basedOn w:val="a"/>
    <w:link w:val="a7"/>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aa">
    <w:name w:val="Title"/>
    <w:basedOn w:val="a"/>
    <w:next w:val="a"/>
    <w:link w:val="ab"/>
    <w:uiPriority w:val="10"/>
    <w:qFormat/>
    <w:pPr>
      <w:spacing w:before="240" w:after="60"/>
      <w:jc w:val="center"/>
      <w:outlineLvl w:val="0"/>
    </w:pPr>
    <w:rPr>
      <w:rFonts w:cstheme="majorBidi"/>
      <w:b/>
      <w:bCs/>
      <w:sz w:val="32"/>
      <w:szCs w:val="32"/>
    </w:rPr>
  </w:style>
  <w:style w:type="character" w:styleId="ac">
    <w:name w:val="Hyperlink"/>
    <w:basedOn w:val="a0"/>
    <w:uiPriority w:val="99"/>
    <w:unhideWhenUsed/>
    <w:qFormat/>
    <w:rPr>
      <w:color w:val="0563C1" w:themeColor="hyperlink"/>
      <w:u w:val="single"/>
    </w:rPr>
  </w:style>
  <w:style w:type="paragraph" w:customStyle="1" w:styleId="ad">
    <w:name w:val="批注"/>
    <w:basedOn w:val="a4"/>
    <w:link w:val="ae"/>
    <w:uiPriority w:val="1"/>
    <w:qFormat/>
  </w:style>
  <w:style w:type="character" w:customStyle="1" w:styleId="ae">
    <w:name w:val="批注 字符"/>
    <w:basedOn w:val="a5"/>
    <w:link w:val="ad"/>
    <w:uiPriority w:val="1"/>
  </w:style>
  <w:style w:type="character" w:customStyle="1" w:styleId="a5">
    <w:name w:val="批注文字 字符"/>
    <w:basedOn w:val="a0"/>
    <w:link w:val="a4"/>
    <w:uiPriority w:val="99"/>
    <w:semiHidden/>
    <w:qFormat/>
  </w:style>
  <w:style w:type="character" w:customStyle="1" w:styleId="ab">
    <w:name w:val="标题 字符"/>
    <w:basedOn w:val="a0"/>
    <w:link w:val="aa"/>
    <w:uiPriority w:val="10"/>
    <w:qFormat/>
    <w:rPr>
      <w:rFonts w:cstheme="majorBidi"/>
      <w:b/>
      <w:bCs/>
      <w:sz w:val="32"/>
      <w:szCs w:val="32"/>
    </w:rPr>
  </w:style>
  <w:style w:type="character" w:customStyle="1" w:styleId="10">
    <w:name w:val="标题 1 字符"/>
    <w:basedOn w:val="a0"/>
    <w:link w:val="1"/>
    <w:uiPriority w:val="9"/>
    <w:rPr>
      <w:b/>
      <w:bCs/>
      <w:kern w:val="44"/>
      <w:sz w:val="28"/>
      <w:szCs w:val="28"/>
    </w:rPr>
  </w:style>
  <w:style w:type="character" w:customStyle="1" w:styleId="a9">
    <w:name w:val="页眉 字符"/>
    <w:basedOn w:val="a0"/>
    <w:link w:val="a8"/>
    <w:uiPriority w:val="99"/>
    <w:rPr>
      <w:sz w:val="18"/>
      <w:szCs w:val="18"/>
    </w:rPr>
  </w:style>
  <w:style w:type="character" w:customStyle="1" w:styleId="a7">
    <w:name w:val="页脚 字符"/>
    <w:basedOn w:val="a0"/>
    <w:link w:val="a6"/>
    <w:uiPriority w:val="99"/>
    <w:rPr>
      <w:sz w:val="18"/>
      <w:szCs w:val="18"/>
    </w:rPr>
  </w:style>
  <w:style w:type="paragraph" w:styleId="af">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ehall.fzu.edu.cn"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7DFB28-B504-4129-BB9B-2C0FD206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Words>
  <Characters>1049</Characters>
  <Application>Microsoft Office Word</Application>
  <DocSecurity>0</DocSecurity>
  <Lines>8</Lines>
  <Paragraphs>2</Paragraphs>
  <ScaleCrop>false</ScaleCrop>
  <Company>Microsoft</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子豪</dc:creator>
  <cp:lastModifiedBy>PC</cp:lastModifiedBy>
  <cp:revision>2</cp:revision>
  <dcterms:created xsi:type="dcterms:W3CDTF">2020-02-18T14:06:00Z</dcterms:created>
  <dcterms:modified xsi:type="dcterms:W3CDTF">2020-02-18T14:06:00Z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