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40" w:lineRule="exact"/>
        <w:rPr>
          <w:rFonts w:hint="eastAsia" w:ascii="Calibri" w:hAnsi="Calibri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28"/>
        </w:rPr>
        <w:t>附件1</w:t>
      </w:r>
    </w:p>
    <w:p>
      <w:pPr>
        <w:spacing w:after="312" w:afterLines="100"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小标宋" w:eastAsia="小标宋"/>
          <w:sz w:val="44"/>
          <w:szCs w:val="44"/>
        </w:rPr>
        <w:t>全国</w:t>
      </w:r>
      <w:r>
        <w:rPr>
          <w:rFonts w:ascii="小标宋" w:eastAsia="小标宋"/>
          <w:sz w:val="44"/>
          <w:szCs w:val="44"/>
        </w:rPr>
        <w:t>青少年科技创新</w:t>
      </w:r>
      <w:r>
        <w:rPr>
          <w:rFonts w:hint="eastAsia" w:ascii="小标宋" w:eastAsia="小标宋"/>
          <w:sz w:val="44"/>
          <w:szCs w:val="44"/>
        </w:rPr>
        <w:t>大赛评审专家信息表</w:t>
      </w:r>
    </w:p>
    <w:tbl>
      <w:tblPr>
        <w:tblStyle w:val="6"/>
        <w:tblW w:w="88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456"/>
        <w:gridCol w:w="852"/>
        <w:gridCol w:w="993"/>
        <w:gridCol w:w="425"/>
        <w:gridCol w:w="850"/>
        <w:gridCol w:w="809"/>
        <w:gridCol w:w="467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45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</w:t>
            </w:r>
            <w:r>
              <w:rPr>
                <w:rFonts w:ascii="宋体"/>
                <w:sz w:val="24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37" w:type="dxa"/>
            <w:vMerge w:val="restart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</w:t>
            </w:r>
          </w:p>
        </w:tc>
        <w:tc>
          <w:tcPr>
            <w:tcW w:w="145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职称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66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学科专业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研究方向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</w:tc>
        <w:tc>
          <w:tcPr>
            <w:tcW w:w="7189" w:type="dxa"/>
            <w:gridSpan w:val="8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4576" w:type="dxa"/>
            <w:gridSpan w:val="5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邮政编码</w:t>
            </w:r>
          </w:p>
        </w:tc>
        <w:tc>
          <w:tcPr>
            <w:tcW w:w="133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66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固定电话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</w:t>
            </w:r>
          </w:p>
        </w:tc>
        <w:tc>
          <w:tcPr>
            <w:tcW w:w="2613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电子信箱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其他联系方式</w:t>
            </w:r>
          </w:p>
        </w:tc>
        <w:tc>
          <w:tcPr>
            <w:tcW w:w="2613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66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是否参与过青少年/科技辅导员咨询指导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青少年</w:t>
            </w:r>
          </w:p>
        </w:tc>
        <w:tc>
          <w:tcPr>
            <w:tcW w:w="307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是[   ]   否[   ]</w:t>
            </w:r>
          </w:p>
        </w:tc>
        <w:tc>
          <w:tcPr>
            <w:tcW w:w="1804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在所选项内</w:t>
            </w:r>
            <w:r>
              <w:rPr>
                <w:rFonts w:hint="eastAsia" w:ascii="宋体"/>
                <w:sz w:val="24"/>
              </w:rPr>
              <w:t>划√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66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科技辅导员</w:t>
            </w:r>
          </w:p>
        </w:tc>
        <w:tc>
          <w:tcPr>
            <w:tcW w:w="307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是[   ]   否[   ]</w:t>
            </w:r>
          </w:p>
        </w:tc>
        <w:tc>
          <w:tcPr>
            <w:tcW w:w="1804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参加省级创新大赛评审次数</w:t>
            </w:r>
          </w:p>
        </w:tc>
        <w:tc>
          <w:tcPr>
            <w:tcW w:w="5385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0次[   ]  1-3次[   ]  3次以上[   ]</w:t>
            </w:r>
          </w:p>
        </w:tc>
        <w:tc>
          <w:tcPr>
            <w:tcW w:w="1804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8856" w:type="dxa"/>
            <w:gridSpan w:val="9"/>
          </w:tcPr>
          <w:p>
            <w:pPr>
              <w:spacing w:line="5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教育背景及主要工作业绩</w:t>
            </w:r>
            <w:r>
              <w:rPr>
                <w:rFonts w:ascii="宋体"/>
                <w:sz w:val="24"/>
              </w:rPr>
              <w:t>、成果（</w:t>
            </w:r>
            <w:r>
              <w:rPr>
                <w:rFonts w:hint="eastAsia" w:ascii="宋体"/>
                <w:sz w:val="24"/>
              </w:rPr>
              <w:t>50</w:t>
            </w:r>
            <w:r>
              <w:rPr>
                <w:rFonts w:ascii="宋体"/>
                <w:sz w:val="24"/>
              </w:rPr>
              <w:t>0</w:t>
            </w:r>
            <w:r>
              <w:rPr>
                <w:rFonts w:hint="eastAsia" w:ascii="宋体"/>
                <w:sz w:val="24"/>
              </w:rPr>
              <w:t>字以内</w:t>
            </w:r>
            <w:r>
              <w:rPr>
                <w:rFonts w:ascii="宋体"/>
                <w:sz w:val="24"/>
              </w:rPr>
              <w:t>）</w:t>
            </w:r>
            <w:r>
              <w:rPr>
                <w:rFonts w:hint="eastAsia" w:ascii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8856" w:type="dxa"/>
            <w:gridSpan w:val="9"/>
          </w:tcPr>
          <w:p>
            <w:pPr>
              <w:spacing w:line="500" w:lineRule="exact"/>
              <w:rPr>
                <w:rFonts w:hint="eastAsia" w:ascii="宋体"/>
                <w:sz w:val="24"/>
              </w:rPr>
            </w:pPr>
            <w:r>
              <w:rPr>
                <w:rFonts w:hint="eastAsia" w:cs="Arial"/>
                <w:sz w:val="24"/>
              </w:rPr>
              <w:t>参与</w:t>
            </w:r>
            <w:r>
              <w:rPr>
                <w:rFonts w:cs="Arial"/>
                <w:sz w:val="24"/>
              </w:rPr>
              <w:t>其他青少年科技</w:t>
            </w:r>
            <w:r>
              <w:rPr>
                <w:rFonts w:hint="eastAsia" w:cs="Arial"/>
                <w:sz w:val="24"/>
              </w:rPr>
              <w:t>竞赛</w:t>
            </w:r>
            <w:r>
              <w:rPr>
                <w:rFonts w:cs="Arial"/>
                <w:sz w:val="24"/>
              </w:rPr>
              <w:t>或科技、教育</w:t>
            </w:r>
            <w:r>
              <w:rPr>
                <w:rFonts w:hint="eastAsia" w:cs="Arial"/>
                <w:sz w:val="24"/>
              </w:rPr>
              <w:t>类</w:t>
            </w:r>
            <w:r>
              <w:rPr>
                <w:rFonts w:cs="Arial"/>
                <w:sz w:val="24"/>
              </w:rPr>
              <w:t>项目评审</w:t>
            </w:r>
            <w:r>
              <w:rPr>
                <w:rFonts w:hint="eastAsia" w:cs="Arial"/>
                <w:sz w:val="24"/>
              </w:rPr>
              <w:t>经历：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</w:t>
      </w: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推荐专家类型（请在相应选项打√）：中文（）、双语（）、后备观察员（）</w:t>
      </w: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57"/>
    <w:rsid w:val="00014D43"/>
    <w:rsid w:val="000B072E"/>
    <w:rsid w:val="001459C8"/>
    <w:rsid w:val="00482520"/>
    <w:rsid w:val="00873557"/>
    <w:rsid w:val="009C2224"/>
    <w:rsid w:val="7140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245</Characters>
  <Lines>2</Lines>
  <Paragraphs>1</Paragraphs>
  <ScaleCrop>false</ScaleCrop>
  <LinksUpToDate>false</LinksUpToDate>
  <CharactersWithSpaces>286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2018-04-09T02:44:00Z</dcterms:created>
  <dc:creator>Haoran</dc:creator>
  <cp:lastModifiedBy>Administrator</cp:lastModifiedBy>
  <cp:lastPrinted>2018-04-03T01:30:00Z</cp:lastPrinted>
  <dcterms:modified xsi:type="dcterms:W3CDTF">2018-04-20T02:58:12Z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