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Look w:val="01E0"/>
      </w:tblPr>
      <w:tblGrid>
        <w:gridCol w:w="2518"/>
        <w:gridCol w:w="248"/>
        <w:gridCol w:w="1350"/>
        <w:gridCol w:w="1386"/>
        <w:gridCol w:w="985"/>
        <w:gridCol w:w="414"/>
        <w:gridCol w:w="1627"/>
      </w:tblGrid>
      <w:tr w:rsidR="00CC617F" w:rsidRPr="00426165" w:rsidTr="006B3392">
        <w:trPr>
          <w:jc w:val="center"/>
        </w:trPr>
        <w:tc>
          <w:tcPr>
            <w:tcW w:w="8528" w:type="dxa"/>
            <w:gridSpan w:val="7"/>
          </w:tcPr>
          <w:p w:rsidR="00CC617F" w:rsidRPr="007C1F6C" w:rsidRDefault="00CC617F" w:rsidP="006B3392">
            <w:pPr>
              <w:spacing w:line="720" w:lineRule="auto"/>
              <w:ind w:firstLineChars="0" w:firstLine="0"/>
              <w:jc w:val="center"/>
              <w:rPr>
                <w:b/>
                <w:sz w:val="36"/>
                <w:szCs w:val="36"/>
              </w:rPr>
            </w:pPr>
            <w:r w:rsidRPr="007C1F6C">
              <w:rPr>
                <w:rFonts w:hint="eastAsia"/>
                <w:b/>
                <w:sz w:val="36"/>
                <w:szCs w:val="36"/>
              </w:rPr>
              <w:t>废弃危险化学品</w:t>
            </w:r>
            <w:r w:rsidRPr="007C1F6C">
              <w:rPr>
                <w:rFonts w:hint="eastAsia"/>
                <w:b/>
                <w:sz w:val="36"/>
                <w:szCs w:val="36"/>
              </w:rPr>
              <w:t xml:space="preserve"> Waste Dangerous Chemicals</w:t>
            </w:r>
          </w:p>
        </w:tc>
      </w:tr>
      <w:tr w:rsidR="00CC617F" w:rsidRPr="007C1F6C" w:rsidTr="007C1F6C">
        <w:trPr>
          <w:trHeight w:val="537"/>
          <w:jc w:val="center"/>
        </w:trPr>
        <w:tc>
          <w:tcPr>
            <w:tcW w:w="5502" w:type="dxa"/>
            <w:gridSpan w:val="4"/>
            <w:vAlign w:val="center"/>
          </w:tcPr>
          <w:p w:rsidR="00CC617F" w:rsidRPr="007C1F6C" w:rsidRDefault="00CC617F" w:rsidP="006B3392">
            <w:pPr>
              <w:spacing w:line="480" w:lineRule="auto"/>
              <w:ind w:firstLineChars="0" w:firstLine="0"/>
              <w:jc w:val="center"/>
              <w:rPr>
                <w:b/>
                <w:sz w:val="24"/>
              </w:rPr>
            </w:pPr>
            <w:r w:rsidRPr="007C1F6C">
              <w:rPr>
                <w:rFonts w:hint="eastAsia"/>
                <w:b/>
                <w:sz w:val="24"/>
              </w:rPr>
              <w:t>危险特性标示符号</w:t>
            </w:r>
          </w:p>
        </w:tc>
        <w:tc>
          <w:tcPr>
            <w:tcW w:w="1399" w:type="dxa"/>
            <w:gridSpan w:val="2"/>
            <w:vAlign w:val="center"/>
          </w:tcPr>
          <w:p w:rsidR="00CC617F" w:rsidRPr="007C1F6C" w:rsidRDefault="00CC617F" w:rsidP="006B3392">
            <w:pPr>
              <w:spacing w:line="480" w:lineRule="auto"/>
              <w:ind w:firstLineChars="0" w:firstLine="0"/>
              <w:jc w:val="center"/>
              <w:rPr>
                <w:b/>
                <w:sz w:val="24"/>
              </w:rPr>
            </w:pPr>
            <w:r w:rsidRPr="007C1F6C">
              <w:rPr>
                <w:rFonts w:hint="eastAsia"/>
                <w:b/>
                <w:sz w:val="24"/>
              </w:rPr>
              <w:t>废物名称</w:t>
            </w:r>
          </w:p>
        </w:tc>
        <w:tc>
          <w:tcPr>
            <w:tcW w:w="1627" w:type="dxa"/>
            <w:vAlign w:val="center"/>
          </w:tcPr>
          <w:p w:rsidR="00CC617F" w:rsidRPr="007C1F6C" w:rsidRDefault="00CC617F" w:rsidP="006B3392">
            <w:pPr>
              <w:spacing w:line="480" w:lineRule="auto"/>
              <w:ind w:firstLineChars="0" w:firstLine="0"/>
              <w:jc w:val="center"/>
              <w:rPr>
                <w:b/>
                <w:sz w:val="24"/>
              </w:rPr>
            </w:pPr>
            <w:r w:rsidRPr="007C1F6C">
              <w:rPr>
                <w:rFonts w:hint="eastAsia"/>
                <w:b/>
                <w:sz w:val="24"/>
              </w:rPr>
              <w:t>危险品名录属类</w:t>
            </w:r>
          </w:p>
        </w:tc>
      </w:tr>
      <w:tr w:rsidR="00CC617F" w:rsidRPr="007C1F6C" w:rsidTr="007C1F6C">
        <w:trPr>
          <w:jc w:val="center"/>
        </w:trPr>
        <w:tc>
          <w:tcPr>
            <w:tcW w:w="2766" w:type="dxa"/>
            <w:gridSpan w:val="2"/>
            <w:vAlign w:val="center"/>
          </w:tcPr>
          <w:p w:rsidR="00CC617F" w:rsidRPr="007C1F6C" w:rsidRDefault="00CC617F" w:rsidP="006B3392">
            <w:pPr>
              <w:spacing w:line="480" w:lineRule="auto"/>
              <w:ind w:firstLineChars="0" w:firstLine="0"/>
              <w:jc w:val="center"/>
              <w:rPr>
                <w:b/>
                <w:sz w:val="24"/>
              </w:rPr>
            </w:pPr>
            <w:r w:rsidRPr="007C1F6C">
              <w:rPr>
                <w:rFonts w:ascii="宋体" w:hAnsi="宋体" w:cs="宋体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600200" cy="1600200"/>
                  <wp:effectExtent l="19050" t="0" r="0" b="0"/>
                  <wp:docPr id="1" name="图片 1" descr="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160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  <w:gridSpan w:val="2"/>
            <w:vAlign w:val="center"/>
          </w:tcPr>
          <w:p w:rsidR="00CC617F" w:rsidRPr="007C1F6C" w:rsidRDefault="00CC617F" w:rsidP="006B3392">
            <w:pPr>
              <w:spacing w:line="480" w:lineRule="auto"/>
              <w:ind w:firstLineChars="0" w:firstLine="0"/>
              <w:jc w:val="center"/>
              <w:rPr>
                <w:b/>
                <w:sz w:val="24"/>
              </w:rPr>
            </w:pPr>
            <w:r w:rsidRPr="007C1F6C">
              <w:rPr>
                <w:rFonts w:ascii="宋体" w:hAnsi="宋体" w:cs="宋体"/>
                <w:b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1581150" cy="1581150"/>
                  <wp:effectExtent l="19050" t="0" r="0" b="0"/>
                  <wp:docPr id="2" name="图片 2" descr="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1581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9" w:type="dxa"/>
            <w:gridSpan w:val="2"/>
            <w:vAlign w:val="center"/>
          </w:tcPr>
          <w:p w:rsidR="00CC617F" w:rsidRPr="007C1F6C" w:rsidRDefault="00CC617F" w:rsidP="006B3392">
            <w:pPr>
              <w:ind w:firstLineChars="0" w:firstLine="0"/>
              <w:jc w:val="center"/>
              <w:rPr>
                <w:b/>
                <w:sz w:val="24"/>
                <w:szCs w:val="24"/>
              </w:rPr>
            </w:pPr>
            <w:r w:rsidRPr="007C1F6C">
              <w:rPr>
                <w:rFonts w:hint="eastAsia"/>
                <w:b/>
                <w:sz w:val="24"/>
                <w:szCs w:val="24"/>
              </w:rPr>
              <w:t>碱性废液液</w:t>
            </w:r>
          </w:p>
        </w:tc>
        <w:tc>
          <w:tcPr>
            <w:tcW w:w="1627" w:type="dxa"/>
            <w:vAlign w:val="center"/>
          </w:tcPr>
          <w:p w:rsidR="00CC617F" w:rsidRPr="007C1F6C" w:rsidRDefault="00CC617F" w:rsidP="006B3392">
            <w:pPr>
              <w:ind w:firstLineChars="0" w:firstLine="0"/>
              <w:jc w:val="center"/>
              <w:rPr>
                <w:b/>
                <w:sz w:val="24"/>
              </w:rPr>
            </w:pPr>
            <w:r w:rsidRPr="007C1F6C">
              <w:rPr>
                <w:rFonts w:ascii="宋体" w:hAnsi="宋体" w:hint="eastAsia"/>
                <w:b/>
                <w:szCs w:val="21"/>
              </w:rPr>
              <w:t>900-352-35</w:t>
            </w:r>
          </w:p>
        </w:tc>
      </w:tr>
      <w:tr w:rsidR="00CC617F" w:rsidRPr="007C1F6C" w:rsidTr="007C1F6C">
        <w:trPr>
          <w:jc w:val="center"/>
        </w:trPr>
        <w:tc>
          <w:tcPr>
            <w:tcW w:w="4116" w:type="dxa"/>
            <w:gridSpan w:val="3"/>
            <w:vAlign w:val="center"/>
          </w:tcPr>
          <w:p w:rsidR="00CC617F" w:rsidRPr="007C1F6C" w:rsidRDefault="00CC617F" w:rsidP="006B3392">
            <w:pPr>
              <w:spacing w:line="480" w:lineRule="auto"/>
              <w:ind w:firstLineChars="0" w:firstLine="0"/>
              <w:jc w:val="center"/>
              <w:rPr>
                <w:b/>
                <w:sz w:val="24"/>
              </w:rPr>
            </w:pPr>
            <w:r w:rsidRPr="007C1F6C">
              <w:rPr>
                <w:rFonts w:hint="eastAsia"/>
                <w:b/>
                <w:sz w:val="24"/>
              </w:rPr>
              <w:t>主要成分</w:t>
            </w:r>
          </w:p>
        </w:tc>
        <w:tc>
          <w:tcPr>
            <w:tcW w:w="4412" w:type="dxa"/>
            <w:gridSpan w:val="4"/>
            <w:vAlign w:val="center"/>
          </w:tcPr>
          <w:p w:rsidR="00CC617F" w:rsidRPr="007C1F6C" w:rsidRDefault="00CC617F" w:rsidP="006B3392">
            <w:pPr>
              <w:ind w:firstLineChars="0" w:firstLine="0"/>
              <w:rPr>
                <w:b/>
                <w:sz w:val="24"/>
                <w:szCs w:val="24"/>
              </w:rPr>
            </w:pPr>
            <w:r w:rsidRPr="007C1F6C">
              <w:rPr>
                <w:rFonts w:ascii="宋体" w:hAnsi="宋体" w:hint="eastAsia"/>
                <w:b/>
                <w:szCs w:val="21"/>
              </w:rPr>
              <w:t>碱</w:t>
            </w:r>
            <w:r w:rsidRPr="007C1F6C">
              <w:rPr>
                <w:rFonts w:cs="宋体" w:hint="eastAsia"/>
                <w:b/>
                <w:sz w:val="24"/>
                <w:szCs w:val="24"/>
              </w:rPr>
              <w:t>等</w:t>
            </w:r>
          </w:p>
        </w:tc>
      </w:tr>
      <w:tr w:rsidR="00CC617F" w:rsidRPr="007C1F6C" w:rsidTr="007C1F6C">
        <w:trPr>
          <w:jc w:val="center"/>
        </w:trPr>
        <w:tc>
          <w:tcPr>
            <w:tcW w:w="4116" w:type="dxa"/>
            <w:gridSpan w:val="3"/>
            <w:vAlign w:val="center"/>
          </w:tcPr>
          <w:p w:rsidR="00CC617F" w:rsidRPr="007C1F6C" w:rsidRDefault="00CC617F" w:rsidP="006B3392">
            <w:pPr>
              <w:spacing w:line="480" w:lineRule="auto"/>
              <w:ind w:firstLineChars="0" w:firstLine="0"/>
              <w:jc w:val="center"/>
              <w:rPr>
                <w:b/>
                <w:sz w:val="24"/>
              </w:rPr>
            </w:pPr>
            <w:r w:rsidRPr="007C1F6C">
              <w:rPr>
                <w:rFonts w:hint="eastAsia"/>
                <w:b/>
                <w:sz w:val="24"/>
              </w:rPr>
              <w:t>主要危害</w:t>
            </w:r>
          </w:p>
        </w:tc>
        <w:tc>
          <w:tcPr>
            <w:tcW w:w="4412" w:type="dxa"/>
            <w:gridSpan w:val="4"/>
            <w:vAlign w:val="center"/>
          </w:tcPr>
          <w:p w:rsidR="00CC617F" w:rsidRPr="007C1F6C" w:rsidRDefault="00CC617F" w:rsidP="006B3392">
            <w:pPr>
              <w:ind w:firstLineChars="0" w:firstLine="0"/>
              <w:rPr>
                <w:b/>
                <w:sz w:val="24"/>
                <w:szCs w:val="24"/>
              </w:rPr>
            </w:pPr>
            <w:r w:rsidRPr="007C1F6C">
              <w:rPr>
                <w:rStyle w:val="1"/>
                <w:rFonts w:hint="default"/>
                <w:b/>
                <w:sz w:val="24"/>
                <w:szCs w:val="24"/>
              </w:rPr>
              <w:t>有强腐蚀性</w:t>
            </w:r>
            <w:r w:rsidRPr="007C1F6C">
              <w:rPr>
                <w:rFonts w:hint="eastAsia"/>
                <w:b/>
                <w:sz w:val="24"/>
                <w:szCs w:val="24"/>
              </w:rPr>
              <w:t>，有毒，避免皮肤直接接触及摄入。</w:t>
            </w:r>
          </w:p>
        </w:tc>
      </w:tr>
      <w:tr w:rsidR="00CC617F" w:rsidRPr="007C1F6C" w:rsidTr="007C1F6C">
        <w:trPr>
          <w:jc w:val="center"/>
        </w:trPr>
        <w:tc>
          <w:tcPr>
            <w:tcW w:w="4116" w:type="dxa"/>
            <w:gridSpan w:val="3"/>
            <w:vAlign w:val="center"/>
          </w:tcPr>
          <w:p w:rsidR="00CC617F" w:rsidRPr="007C1F6C" w:rsidRDefault="00CC617F" w:rsidP="006B3392">
            <w:pPr>
              <w:spacing w:line="480" w:lineRule="auto"/>
              <w:ind w:firstLineChars="0" w:firstLine="0"/>
              <w:jc w:val="center"/>
              <w:rPr>
                <w:b/>
                <w:sz w:val="24"/>
              </w:rPr>
            </w:pPr>
            <w:r w:rsidRPr="007C1F6C">
              <w:rPr>
                <w:rFonts w:hint="eastAsia"/>
                <w:b/>
                <w:sz w:val="24"/>
              </w:rPr>
              <w:t>安全保护</w:t>
            </w:r>
          </w:p>
        </w:tc>
        <w:tc>
          <w:tcPr>
            <w:tcW w:w="4412" w:type="dxa"/>
            <w:gridSpan w:val="4"/>
            <w:vAlign w:val="center"/>
          </w:tcPr>
          <w:p w:rsidR="00CC617F" w:rsidRPr="007C1F6C" w:rsidRDefault="00CC617F" w:rsidP="006B3392">
            <w:pPr>
              <w:ind w:firstLineChars="0" w:firstLine="0"/>
              <w:rPr>
                <w:b/>
                <w:sz w:val="24"/>
              </w:rPr>
            </w:pPr>
            <w:r w:rsidRPr="007C1F6C">
              <w:rPr>
                <w:rFonts w:hint="eastAsia"/>
                <w:b/>
                <w:sz w:val="24"/>
              </w:rPr>
              <w:t>穿橡胶防护服，戴橡胶防化手套，避免眼部及皮肤接触。</w:t>
            </w:r>
          </w:p>
        </w:tc>
      </w:tr>
      <w:tr w:rsidR="00CC617F" w:rsidRPr="007C1F6C" w:rsidTr="007C1F6C">
        <w:trPr>
          <w:jc w:val="center"/>
        </w:trPr>
        <w:tc>
          <w:tcPr>
            <w:tcW w:w="4116" w:type="dxa"/>
            <w:gridSpan w:val="3"/>
            <w:vAlign w:val="center"/>
          </w:tcPr>
          <w:p w:rsidR="00CC617F" w:rsidRPr="007C1F6C" w:rsidRDefault="00CC617F" w:rsidP="006B3392">
            <w:pPr>
              <w:spacing w:line="480" w:lineRule="auto"/>
              <w:ind w:firstLineChars="0" w:firstLine="0"/>
              <w:jc w:val="center"/>
              <w:rPr>
                <w:b/>
                <w:sz w:val="24"/>
              </w:rPr>
            </w:pPr>
            <w:r w:rsidRPr="007C1F6C">
              <w:rPr>
                <w:rFonts w:hint="eastAsia"/>
                <w:b/>
                <w:sz w:val="24"/>
              </w:rPr>
              <w:t>灭火剂</w:t>
            </w:r>
          </w:p>
        </w:tc>
        <w:tc>
          <w:tcPr>
            <w:tcW w:w="4412" w:type="dxa"/>
            <w:gridSpan w:val="4"/>
            <w:vAlign w:val="center"/>
          </w:tcPr>
          <w:p w:rsidR="00CC617F" w:rsidRPr="007C1F6C" w:rsidRDefault="00CC617F" w:rsidP="006B3392">
            <w:pPr>
              <w:ind w:firstLineChars="0" w:firstLine="0"/>
              <w:rPr>
                <w:b/>
                <w:sz w:val="24"/>
              </w:rPr>
            </w:pPr>
            <w:r w:rsidRPr="007C1F6C">
              <w:rPr>
                <w:rFonts w:hint="eastAsia"/>
                <w:b/>
                <w:sz w:val="24"/>
              </w:rPr>
              <w:t>/</w:t>
            </w:r>
          </w:p>
        </w:tc>
      </w:tr>
      <w:tr w:rsidR="00CC617F" w:rsidRPr="007C1F6C" w:rsidTr="007C1F6C">
        <w:trPr>
          <w:jc w:val="center"/>
        </w:trPr>
        <w:tc>
          <w:tcPr>
            <w:tcW w:w="4116" w:type="dxa"/>
            <w:gridSpan w:val="3"/>
            <w:vAlign w:val="center"/>
          </w:tcPr>
          <w:p w:rsidR="00CC617F" w:rsidRPr="007C1F6C" w:rsidRDefault="00CC617F" w:rsidP="006B3392">
            <w:pPr>
              <w:spacing w:line="480" w:lineRule="auto"/>
              <w:ind w:firstLineChars="0" w:firstLine="0"/>
              <w:jc w:val="center"/>
              <w:rPr>
                <w:b/>
                <w:sz w:val="24"/>
              </w:rPr>
            </w:pPr>
            <w:r w:rsidRPr="007C1F6C">
              <w:rPr>
                <w:rFonts w:hint="eastAsia"/>
                <w:b/>
                <w:sz w:val="24"/>
              </w:rPr>
              <w:t>安全包装</w:t>
            </w:r>
          </w:p>
        </w:tc>
        <w:tc>
          <w:tcPr>
            <w:tcW w:w="4412" w:type="dxa"/>
            <w:gridSpan w:val="4"/>
            <w:vAlign w:val="center"/>
          </w:tcPr>
          <w:p w:rsidR="00CC617F" w:rsidRPr="007C1F6C" w:rsidRDefault="00CC617F" w:rsidP="006B3392">
            <w:pPr>
              <w:ind w:firstLineChars="0" w:firstLine="0"/>
              <w:rPr>
                <w:b/>
                <w:sz w:val="24"/>
              </w:rPr>
            </w:pPr>
            <w:r w:rsidRPr="007C1F6C">
              <w:rPr>
                <w:rFonts w:hint="eastAsia"/>
                <w:b/>
                <w:sz w:val="24"/>
              </w:rPr>
              <w:t>用宽盖不锈钢圆桶，内置加固塑料袋，最大容积约八分满，袋口要用铁线或胶纸包扎，稍留空间以防发热后膨胀及运输途中渗漏。</w:t>
            </w:r>
          </w:p>
        </w:tc>
      </w:tr>
      <w:tr w:rsidR="00CC617F" w:rsidRPr="007C1F6C" w:rsidTr="007C1F6C">
        <w:trPr>
          <w:jc w:val="center"/>
        </w:trPr>
        <w:tc>
          <w:tcPr>
            <w:tcW w:w="4116" w:type="dxa"/>
            <w:gridSpan w:val="3"/>
            <w:tcBorders>
              <w:bottom w:val="single" w:sz="4" w:space="0" w:color="auto"/>
            </w:tcBorders>
            <w:vAlign w:val="center"/>
          </w:tcPr>
          <w:p w:rsidR="00CC617F" w:rsidRPr="007C1F6C" w:rsidRDefault="00CC617F" w:rsidP="006B3392">
            <w:pPr>
              <w:spacing w:line="480" w:lineRule="auto"/>
              <w:ind w:firstLineChars="0" w:firstLine="0"/>
              <w:jc w:val="center"/>
              <w:rPr>
                <w:b/>
                <w:sz w:val="24"/>
              </w:rPr>
            </w:pPr>
            <w:r w:rsidRPr="007C1F6C">
              <w:rPr>
                <w:rFonts w:hint="eastAsia"/>
                <w:b/>
                <w:sz w:val="24"/>
              </w:rPr>
              <w:t>运输包装</w:t>
            </w:r>
          </w:p>
        </w:tc>
        <w:tc>
          <w:tcPr>
            <w:tcW w:w="4412" w:type="dxa"/>
            <w:gridSpan w:val="4"/>
            <w:tcBorders>
              <w:bottom w:val="single" w:sz="4" w:space="0" w:color="auto"/>
            </w:tcBorders>
            <w:vAlign w:val="center"/>
          </w:tcPr>
          <w:p w:rsidR="00CC617F" w:rsidRPr="007C1F6C" w:rsidRDefault="00CC617F" w:rsidP="006B3392">
            <w:pPr>
              <w:ind w:firstLineChars="0" w:firstLine="0"/>
              <w:rPr>
                <w:b/>
                <w:sz w:val="24"/>
              </w:rPr>
            </w:pPr>
            <w:r w:rsidRPr="007C1F6C">
              <w:rPr>
                <w:rFonts w:hint="eastAsia"/>
                <w:b/>
                <w:sz w:val="24"/>
              </w:rPr>
              <w:t>四桶一托盘，贴上有关标识，外用包装膜捆绑。</w:t>
            </w:r>
          </w:p>
        </w:tc>
      </w:tr>
      <w:tr w:rsidR="00CC617F" w:rsidRPr="007C1F6C" w:rsidTr="006B3392">
        <w:trPr>
          <w:jc w:val="center"/>
        </w:trPr>
        <w:tc>
          <w:tcPr>
            <w:tcW w:w="8528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CC617F" w:rsidRPr="007C1F6C" w:rsidRDefault="00CC617F" w:rsidP="006B3392">
            <w:pPr>
              <w:spacing w:before="156" w:after="156"/>
              <w:ind w:firstLineChars="0" w:firstLine="0"/>
              <w:rPr>
                <w:b/>
                <w:sz w:val="21"/>
                <w:szCs w:val="21"/>
              </w:rPr>
            </w:pPr>
            <w:r w:rsidRPr="007C1F6C">
              <w:rPr>
                <w:rFonts w:hint="eastAsia"/>
                <w:b/>
                <w:sz w:val="21"/>
                <w:szCs w:val="21"/>
              </w:rPr>
              <w:t>产废单位：</w:t>
            </w:r>
            <w:r w:rsidRPr="007C1F6C">
              <w:rPr>
                <w:rFonts w:hint="eastAsia"/>
                <w:b/>
                <w:sz w:val="21"/>
                <w:szCs w:val="21"/>
              </w:rPr>
              <w:t xml:space="preserve"> </w:t>
            </w:r>
          </w:p>
          <w:p w:rsidR="00CC617F" w:rsidRPr="007C1F6C" w:rsidRDefault="00CC617F" w:rsidP="006B3392">
            <w:pPr>
              <w:spacing w:before="156" w:after="156"/>
              <w:ind w:firstLineChars="0" w:firstLine="0"/>
              <w:rPr>
                <w:b/>
                <w:sz w:val="21"/>
                <w:szCs w:val="21"/>
              </w:rPr>
            </w:pPr>
            <w:r w:rsidRPr="007C1F6C">
              <w:rPr>
                <w:rFonts w:hint="eastAsia"/>
                <w:b/>
                <w:sz w:val="21"/>
                <w:szCs w:val="21"/>
              </w:rPr>
              <w:t>地址：</w:t>
            </w:r>
            <w:r w:rsidRPr="007C1F6C">
              <w:rPr>
                <w:rFonts w:hint="eastAsia"/>
                <w:b/>
                <w:sz w:val="21"/>
                <w:szCs w:val="21"/>
              </w:rPr>
              <w:t xml:space="preserve"> </w:t>
            </w:r>
          </w:p>
        </w:tc>
      </w:tr>
      <w:tr w:rsidR="00CC617F" w:rsidRPr="007C1F6C" w:rsidTr="007806F2">
        <w:trPr>
          <w:trHeight w:val="1395"/>
          <w:jc w:val="center"/>
        </w:trPr>
        <w:tc>
          <w:tcPr>
            <w:tcW w:w="2518" w:type="dxa"/>
            <w:vAlign w:val="center"/>
          </w:tcPr>
          <w:p w:rsidR="00CC617F" w:rsidRPr="007C1F6C" w:rsidRDefault="00CC617F" w:rsidP="00A86E06">
            <w:pPr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7C1F6C">
              <w:rPr>
                <w:rFonts w:hint="eastAsia"/>
                <w:b/>
                <w:sz w:val="21"/>
                <w:szCs w:val="21"/>
              </w:rPr>
              <w:t>产废单位负责人</w:t>
            </w:r>
          </w:p>
        </w:tc>
        <w:tc>
          <w:tcPr>
            <w:tcW w:w="3969" w:type="dxa"/>
            <w:gridSpan w:val="4"/>
            <w:vAlign w:val="center"/>
          </w:tcPr>
          <w:p w:rsidR="007C1F6C" w:rsidRDefault="007C1F6C" w:rsidP="007C1F6C">
            <w:pPr>
              <w:ind w:firstLineChars="0" w:firstLine="0"/>
              <w:rPr>
                <w:rFonts w:hint="eastAsia"/>
                <w:b/>
                <w:sz w:val="21"/>
                <w:szCs w:val="21"/>
              </w:rPr>
            </w:pPr>
            <w:r w:rsidRPr="003D3CF1">
              <w:rPr>
                <w:rFonts w:hint="eastAsia"/>
                <w:b/>
                <w:sz w:val="21"/>
                <w:szCs w:val="21"/>
              </w:rPr>
              <w:t>姓名：</w:t>
            </w:r>
          </w:p>
          <w:p w:rsidR="005C49D6" w:rsidRPr="003D3CF1" w:rsidRDefault="005C49D6" w:rsidP="007C1F6C">
            <w:pPr>
              <w:ind w:firstLineChars="0" w:firstLine="0"/>
              <w:rPr>
                <w:b/>
                <w:sz w:val="21"/>
                <w:szCs w:val="21"/>
              </w:rPr>
            </w:pPr>
          </w:p>
          <w:p w:rsidR="00CC617F" w:rsidRPr="007C1F6C" w:rsidRDefault="007C1F6C" w:rsidP="007C1F6C">
            <w:pPr>
              <w:ind w:firstLineChars="0" w:firstLine="0"/>
              <w:rPr>
                <w:b/>
                <w:sz w:val="21"/>
                <w:szCs w:val="21"/>
              </w:rPr>
            </w:pPr>
            <w:r w:rsidRPr="003D3CF1">
              <w:rPr>
                <w:rFonts w:hint="eastAsia"/>
                <w:b/>
                <w:sz w:val="21"/>
                <w:szCs w:val="21"/>
              </w:rPr>
              <w:t>电话：</w:t>
            </w:r>
          </w:p>
        </w:tc>
        <w:tc>
          <w:tcPr>
            <w:tcW w:w="2041" w:type="dxa"/>
            <w:gridSpan w:val="2"/>
            <w:vAlign w:val="center"/>
          </w:tcPr>
          <w:p w:rsidR="00CC617F" w:rsidRPr="007C1F6C" w:rsidRDefault="007C1F6C" w:rsidP="006B3392">
            <w:pPr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7C1F6C">
              <w:rPr>
                <w:rFonts w:hint="eastAsia"/>
                <w:b/>
                <w:sz w:val="21"/>
                <w:szCs w:val="21"/>
              </w:rPr>
              <w:t>校保卫部电话：</w:t>
            </w:r>
            <w:r w:rsidRPr="007C1F6C">
              <w:rPr>
                <w:rFonts w:hint="eastAsia"/>
                <w:b/>
                <w:sz w:val="21"/>
                <w:szCs w:val="21"/>
              </w:rPr>
              <w:t>22866110</w:t>
            </w:r>
          </w:p>
        </w:tc>
      </w:tr>
      <w:tr w:rsidR="00CC617F" w:rsidRPr="007C1F6C" w:rsidTr="007806F2">
        <w:trPr>
          <w:trHeight w:val="1401"/>
          <w:jc w:val="center"/>
        </w:trPr>
        <w:tc>
          <w:tcPr>
            <w:tcW w:w="2518" w:type="dxa"/>
            <w:vAlign w:val="center"/>
          </w:tcPr>
          <w:p w:rsidR="00CC617F" w:rsidRPr="007C1F6C" w:rsidRDefault="00CC617F" w:rsidP="006B3392">
            <w:pPr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7C1F6C">
              <w:rPr>
                <w:rFonts w:hint="eastAsia"/>
                <w:b/>
                <w:sz w:val="21"/>
                <w:szCs w:val="21"/>
              </w:rPr>
              <w:t>部门负责人</w:t>
            </w:r>
          </w:p>
        </w:tc>
        <w:tc>
          <w:tcPr>
            <w:tcW w:w="3969" w:type="dxa"/>
            <w:gridSpan w:val="4"/>
            <w:vAlign w:val="center"/>
          </w:tcPr>
          <w:p w:rsidR="007C1F6C" w:rsidRDefault="007C1F6C" w:rsidP="007C1F6C">
            <w:pPr>
              <w:ind w:firstLineChars="0" w:firstLine="0"/>
              <w:rPr>
                <w:rFonts w:hint="eastAsia"/>
                <w:b/>
                <w:sz w:val="21"/>
                <w:szCs w:val="21"/>
              </w:rPr>
            </w:pPr>
            <w:r w:rsidRPr="003D3CF1">
              <w:rPr>
                <w:rFonts w:hint="eastAsia"/>
                <w:b/>
                <w:sz w:val="21"/>
                <w:szCs w:val="21"/>
              </w:rPr>
              <w:t>姓名：</w:t>
            </w:r>
          </w:p>
          <w:p w:rsidR="005C49D6" w:rsidRPr="003D3CF1" w:rsidRDefault="005C49D6" w:rsidP="007C1F6C">
            <w:pPr>
              <w:ind w:firstLineChars="0" w:firstLine="0"/>
              <w:rPr>
                <w:b/>
                <w:sz w:val="21"/>
                <w:szCs w:val="21"/>
              </w:rPr>
            </w:pPr>
          </w:p>
          <w:p w:rsidR="00CC617F" w:rsidRPr="007C1F6C" w:rsidRDefault="007C1F6C" w:rsidP="007C1F6C">
            <w:pPr>
              <w:ind w:firstLineChars="0" w:firstLine="0"/>
              <w:rPr>
                <w:b/>
                <w:sz w:val="21"/>
                <w:szCs w:val="21"/>
              </w:rPr>
            </w:pPr>
            <w:r w:rsidRPr="003D3CF1">
              <w:rPr>
                <w:rFonts w:hint="eastAsia"/>
                <w:b/>
                <w:sz w:val="21"/>
                <w:szCs w:val="21"/>
              </w:rPr>
              <w:t>电话：</w:t>
            </w:r>
          </w:p>
        </w:tc>
        <w:tc>
          <w:tcPr>
            <w:tcW w:w="2041" w:type="dxa"/>
            <w:gridSpan w:val="2"/>
            <w:vAlign w:val="center"/>
          </w:tcPr>
          <w:p w:rsidR="00CC617F" w:rsidRPr="007C1F6C" w:rsidRDefault="007C1F6C" w:rsidP="006B3392">
            <w:pPr>
              <w:ind w:firstLineChars="0" w:firstLine="0"/>
              <w:jc w:val="center"/>
              <w:rPr>
                <w:b/>
                <w:sz w:val="21"/>
                <w:szCs w:val="21"/>
              </w:rPr>
            </w:pPr>
            <w:r w:rsidRPr="007C1F6C">
              <w:rPr>
                <w:rFonts w:hint="eastAsia"/>
                <w:b/>
                <w:sz w:val="21"/>
                <w:szCs w:val="21"/>
              </w:rPr>
              <w:t>实验室管理科电话：</w:t>
            </w:r>
            <w:r w:rsidRPr="007C1F6C">
              <w:rPr>
                <w:rFonts w:hint="eastAsia"/>
                <w:b/>
                <w:sz w:val="21"/>
                <w:szCs w:val="21"/>
              </w:rPr>
              <w:t>22866497</w:t>
            </w:r>
          </w:p>
        </w:tc>
      </w:tr>
    </w:tbl>
    <w:p w:rsidR="00CC617F" w:rsidRPr="007C1F6C" w:rsidRDefault="00CC617F" w:rsidP="007C1F6C">
      <w:pPr>
        <w:ind w:firstLine="562"/>
        <w:rPr>
          <w:b/>
        </w:rPr>
      </w:pPr>
      <w:bookmarkStart w:id="0" w:name="_Toc188267762"/>
    </w:p>
    <w:p w:rsidR="00CC617F" w:rsidRPr="007C1F6C" w:rsidRDefault="00CC617F" w:rsidP="007806F2">
      <w:pPr>
        <w:ind w:firstLine="422"/>
        <w:rPr>
          <w:b/>
          <w:sz w:val="21"/>
          <w:szCs w:val="21"/>
        </w:rPr>
      </w:pPr>
      <w:r w:rsidRPr="007C1F6C">
        <w:rPr>
          <w:rFonts w:hint="eastAsia"/>
          <w:b/>
          <w:sz w:val="21"/>
          <w:szCs w:val="21"/>
        </w:rPr>
        <w:t>批次：</w:t>
      </w:r>
      <w:r w:rsidRPr="007C1F6C">
        <w:rPr>
          <w:rFonts w:hint="eastAsia"/>
          <w:b/>
          <w:sz w:val="21"/>
          <w:szCs w:val="21"/>
        </w:rPr>
        <w:t xml:space="preserve">             </w:t>
      </w:r>
      <w:r w:rsidRPr="007C1F6C">
        <w:rPr>
          <w:rFonts w:hint="eastAsia"/>
          <w:b/>
          <w:sz w:val="21"/>
          <w:szCs w:val="21"/>
        </w:rPr>
        <w:t>数量：</w:t>
      </w:r>
      <w:r w:rsidRPr="007C1F6C">
        <w:rPr>
          <w:rFonts w:hint="eastAsia"/>
          <w:b/>
          <w:sz w:val="21"/>
          <w:szCs w:val="21"/>
        </w:rPr>
        <w:t xml:space="preserve">        </w:t>
      </w:r>
      <w:r w:rsidR="00FD1D76">
        <w:rPr>
          <w:rFonts w:hint="eastAsia"/>
          <w:b/>
          <w:sz w:val="21"/>
          <w:szCs w:val="21"/>
        </w:rPr>
        <w:t xml:space="preserve">  </w:t>
      </w:r>
      <w:r w:rsidRPr="007C1F6C">
        <w:rPr>
          <w:rFonts w:hint="eastAsia"/>
          <w:b/>
          <w:sz w:val="21"/>
          <w:szCs w:val="21"/>
        </w:rPr>
        <w:t xml:space="preserve">   </w:t>
      </w:r>
      <w:r w:rsidR="00FD1D76">
        <w:rPr>
          <w:rFonts w:hint="eastAsia"/>
          <w:b/>
          <w:sz w:val="21"/>
          <w:szCs w:val="21"/>
        </w:rPr>
        <w:t>（公斤）</w:t>
      </w:r>
      <w:r w:rsidR="00FD1D76">
        <w:rPr>
          <w:rFonts w:hint="eastAsia"/>
          <w:b/>
          <w:sz w:val="21"/>
          <w:szCs w:val="21"/>
        </w:rPr>
        <w:t xml:space="preserve">    </w:t>
      </w:r>
      <w:r w:rsidR="007806F2">
        <w:rPr>
          <w:rFonts w:hint="eastAsia"/>
          <w:b/>
          <w:sz w:val="21"/>
          <w:szCs w:val="21"/>
        </w:rPr>
        <w:t xml:space="preserve">  </w:t>
      </w:r>
      <w:r w:rsidRPr="007C1F6C">
        <w:rPr>
          <w:rFonts w:hint="eastAsia"/>
          <w:b/>
          <w:sz w:val="21"/>
          <w:szCs w:val="21"/>
        </w:rPr>
        <w:t xml:space="preserve">  </w:t>
      </w:r>
      <w:r w:rsidR="00FD1D76">
        <w:rPr>
          <w:rFonts w:hint="eastAsia"/>
          <w:b/>
          <w:sz w:val="21"/>
          <w:szCs w:val="21"/>
        </w:rPr>
        <w:t>转运</w:t>
      </w:r>
      <w:r w:rsidRPr="007C1F6C">
        <w:rPr>
          <w:rFonts w:hint="eastAsia"/>
          <w:b/>
          <w:sz w:val="21"/>
          <w:szCs w:val="21"/>
        </w:rPr>
        <w:t>日期</w:t>
      </w:r>
      <w:bookmarkEnd w:id="0"/>
      <w:r w:rsidR="007806F2">
        <w:rPr>
          <w:rFonts w:hint="eastAsia"/>
          <w:b/>
          <w:sz w:val="21"/>
          <w:szCs w:val="21"/>
        </w:rPr>
        <w:t>:</w:t>
      </w:r>
    </w:p>
    <w:sectPr w:rsidR="00CC617F" w:rsidRPr="007C1F6C" w:rsidSect="007806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1797" w:bottom="5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530" w:rsidRDefault="00A61530" w:rsidP="00193CBC">
      <w:pPr>
        <w:ind w:firstLine="560"/>
      </w:pPr>
      <w:r>
        <w:separator/>
      </w:r>
    </w:p>
  </w:endnote>
  <w:endnote w:type="continuationSeparator" w:id="0">
    <w:p w:rsidR="00A61530" w:rsidRDefault="00A61530" w:rsidP="00193CBC">
      <w:pPr>
        <w:ind w:firstLine="56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C89" w:rsidRDefault="00A61530" w:rsidP="00E60C89">
    <w:pPr>
      <w:pStyle w:val="a5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C89" w:rsidRDefault="00A61530" w:rsidP="007806F2">
    <w:pPr>
      <w:pStyle w:val="a5"/>
      <w:ind w:firstLineChars="0" w:firstLine="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C89" w:rsidRDefault="00A61530" w:rsidP="00E60C89">
    <w:pPr>
      <w:pStyle w:val="a5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530" w:rsidRDefault="00A61530" w:rsidP="00193CBC">
      <w:pPr>
        <w:ind w:firstLine="560"/>
      </w:pPr>
      <w:r>
        <w:separator/>
      </w:r>
    </w:p>
  </w:footnote>
  <w:footnote w:type="continuationSeparator" w:id="0">
    <w:p w:rsidR="00A61530" w:rsidRDefault="00A61530" w:rsidP="00193CBC">
      <w:pPr>
        <w:ind w:firstLine="56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C89" w:rsidRDefault="00A61530" w:rsidP="00E60C89">
    <w:pPr>
      <w:pStyle w:val="a4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C89" w:rsidRDefault="00A61530" w:rsidP="00E60C89">
    <w:pPr>
      <w:pStyle w:val="a4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C89" w:rsidRDefault="00A61530" w:rsidP="00E60C89">
    <w:pPr>
      <w:pStyle w:val="a4"/>
      <w:ind w:firstLine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617F"/>
    <w:rsid w:val="00193CBC"/>
    <w:rsid w:val="00463D0B"/>
    <w:rsid w:val="005C49D6"/>
    <w:rsid w:val="006002B4"/>
    <w:rsid w:val="00676700"/>
    <w:rsid w:val="007806F2"/>
    <w:rsid w:val="007C1F6C"/>
    <w:rsid w:val="009A59EE"/>
    <w:rsid w:val="00A61530"/>
    <w:rsid w:val="00A86E06"/>
    <w:rsid w:val="00C46E63"/>
    <w:rsid w:val="00CC617F"/>
    <w:rsid w:val="00DB3232"/>
    <w:rsid w:val="00F86E4C"/>
    <w:rsid w:val="00FD1D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18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617F"/>
    <w:pPr>
      <w:widowControl w:val="0"/>
      <w:spacing w:line="240" w:lineRule="auto"/>
      <w:ind w:firstLineChars="200" w:firstLine="200"/>
      <w:jc w:val="both"/>
    </w:pPr>
    <w:rPr>
      <w:rFonts w:ascii="Times New Roman" w:eastAsia="宋体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C617F"/>
    <w:pPr>
      <w:widowControl w:val="0"/>
      <w:spacing w:line="240" w:lineRule="auto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正文1"/>
    <w:basedOn w:val="a0"/>
    <w:rsid w:val="00CC617F"/>
    <w:rPr>
      <w:rFonts w:ascii="宋体" w:eastAsia="宋体" w:hAnsi="宋体" w:hint="eastAsia"/>
      <w:color w:val="000000"/>
      <w:sz w:val="22"/>
      <w:szCs w:val="22"/>
    </w:rPr>
  </w:style>
  <w:style w:type="paragraph" w:styleId="a4">
    <w:name w:val="header"/>
    <w:basedOn w:val="a"/>
    <w:link w:val="Char"/>
    <w:rsid w:val="00CC6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CC617F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rsid w:val="00CC6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CC617F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CC617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C617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2016-09-13T02:39:00Z</dcterms:created>
  <dcterms:modified xsi:type="dcterms:W3CDTF">2016-09-13T07:16:00Z</dcterms:modified>
</cp:coreProperties>
</file>