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right="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/>
          <w:sz w:val="28"/>
          <w:szCs w:val="28"/>
          <w:lang w:val="en-US" w:eastAsia="zh-CN"/>
        </w:rPr>
        <w:t>关于开展福建青年科技奖获奖者状况调查的通知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right="0"/>
        <w:jc w:val="left"/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福建青年科技奖获奖者：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 1991年起，省委组织部、省科协、省人社厅、省科技厅共同组织开展福建青年科技奖的评审表彰工作。经过二十多年的努力，福建青年科技奖评选已开展了十四届（第十四届正在公示中），全省已有418名优秀青年科技工作者获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为进一步做好获奖对象的跟踪服务工作，充分发挥科协组织联系人才、服务人才、凝聚人才的重要作用，更好地为青年科技人才成长、施展才华搭建平台，培养和造就更多进入科技前沿的青年学术和科技带头人。经研究，决定对历届福建青年科技奖获奖者进行状况调查。请各位获奖者在百忙之中抽空填写调查表（表格可到省科协网站www.fjkx.org通知公告栏下载），并于2017年5月30日前将调查表（电子版）报省科协组织人事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联 系 人：黄景强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联系电话：0591—87532702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电子邮箱：fjqnkjj@163.com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附件：福建青年科技奖获奖者状况调查表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福建省科学技术协会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2017年5月17日</w:t>
      </w:r>
    </w:p>
    <w:p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附件：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1、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7"/>
          <w:szCs w:val="27"/>
          <w:u w:val="none"/>
          <w:shd w:val="clear" w:fill="FFFFFF"/>
        </w:rPr>
        <w:instrText xml:space="preserve"> HYPERLINK "http://www.fjkx.org/Upfile/News/file/%E7%A6%8F%E5%BB%BA%E9%9D%92%E5%B9%B4%E7%A7%91%E6%8A%80%E5%A5%96%E8%8E%B7%E5%A5%96%E8%80%85%E7%8A%B6%E5%86%B5%E8%B0%83%E6%9F%A5%E8%A1%A8.doc" </w:instrTex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4"/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福建青年科技奖获奖者状况调查表.doc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06D38"/>
    <w:rsid w:val="1DF12FA1"/>
    <w:rsid w:val="29A06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2017-05-18T00:34:00Z</dcterms:created>
  <dc:creator>Administrator</dc:creator>
  <cp:lastModifiedBy>Administrator</cp:lastModifiedBy>
  <dcterms:modified xsi:type="dcterms:W3CDTF">2017-05-18T00:35:57Z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